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66E85" w14:textId="5E9BC0AF" w:rsidR="00524E13" w:rsidRDefault="00FA3384" w:rsidP="00B1402B">
      <w:pPr>
        <w:rPr>
          <w:rFonts w:ascii="Arial" w:hAnsi="Arial" w:cs="Arial"/>
          <w:sz w:val="20"/>
          <w:szCs w:val="20"/>
        </w:rPr>
      </w:pPr>
      <w:r w:rsidRPr="005104D5">
        <w:rPr>
          <w:rFonts w:ascii="Calibri" w:hAnsi="Calibri" w:cs="Calibri"/>
          <w:noProof/>
          <w:sz w:val="20"/>
          <w:szCs w:val="20"/>
        </w:rPr>
        <w:drawing>
          <wp:anchor distT="0" distB="0" distL="114300" distR="114300" simplePos="0" relativeHeight="251669504" behindDoc="1" locked="0" layoutInCell="1" allowOverlap="1" wp14:anchorId="52B9F378" wp14:editId="1074694A">
            <wp:simplePos x="0" y="0"/>
            <wp:positionH relativeFrom="column">
              <wp:posOffset>-550718</wp:posOffset>
            </wp:positionH>
            <wp:positionV relativeFrom="paragraph">
              <wp:posOffset>0</wp:posOffset>
            </wp:positionV>
            <wp:extent cx="2908300" cy="288925"/>
            <wp:effectExtent l="0" t="0" r="0" b="3175"/>
            <wp:wrapNone/>
            <wp:docPr id="18" name="Picture 1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hackit-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8300" cy="2889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softHyphen/>
      </w:r>
      <w:r>
        <w:rPr>
          <w:rFonts w:ascii="Arial" w:hAnsi="Arial" w:cs="Arial"/>
          <w:sz w:val="20"/>
          <w:szCs w:val="20"/>
        </w:rPr>
        <w:softHyphen/>
      </w:r>
      <w:r w:rsidRPr="00FA3384">
        <w:rPr>
          <w:rFonts w:ascii="Calibri" w:hAnsi="Calibri" w:cs="Calibri"/>
          <w:noProof/>
          <w:sz w:val="20"/>
          <w:szCs w:val="20"/>
        </w:rPr>
        <w:t xml:space="preserve"> </w:t>
      </w:r>
    </w:p>
    <w:p w14:paraId="33B9EC7C" w14:textId="1410CB6A" w:rsidR="00FA3384" w:rsidRDefault="00FA3384">
      <w:pPr>
        <w:rPr>
          <w:rFonts w:ascii="Arial" w:hAnsi="Arial" w:cs="Arial"/>
          <w:sz w:val="20"/>
          <w:szCs w:val="20"/>
        </w:rPr>
      </w:pPr>
      <w:r w:rsidRPr="005104D5">
        <w:rPr>
          <w:rFonts w:ascii="Calibri" w:hAnsi="Calibri" w:cs="Calibri"/>
          <w:noProof/>
          <w:sz w:val="20"/>
          <w:szCs w:val="20"/>
        </w:rPr>
        <mc:AlternateContent>
          <mc:Choice Requires="wps">
            <w:drawing>
              <wp:anchor distT="0" distB="0" distL="114300" distR="114300" simplePos="0" relativeHeight="251667456" behindDoc="0" locked="0" layoutInCell="1" allowOverlap="1" wp14:anchorId="0A8D56ED" wp14:editId="4EEDD4CD">
                <wp:simplePos x="0" y="0"/>
                <wp:positionH relativeFrom="column">
                  <wp:posOffset>28344</wp:posOffset>
                </wp:positionH>
                <wp:positionV relativeFrom="paragraph">
                  <wp:posOffset>289560</wp:posOffset>
                </wp:positionV>
                <wp:extent cx="5621482" cy="0"/>
                <wp:effectExtent l="0" t="12700" r="17780" b="12700"/>
                <wp:wrapNone/>
                <wp:docPr id="26" name="Straight Connector 26"/>
                <wp:cNvGraphicFramePr/>
                <a:graphic xmlns:a="http://schemas.openxmlformats.org/drawingml/2006/main">
                  <a:graphicData uri="http://schemas.microsoft.com/office/word/2010/wordprocessingShape">
                    <wps:wsp>
                      <wps:cNvCnPr/>
                      <wps:spPr>
                        <a:xfrm>
                          <a:off x="0" y="0"/>
                          <a:ext cx="5621482" cy="0"/>
                        </a:xfrm>
                        <a:prstGeom prst="line">
                          <a:avLst/>
                        </a:prstGeom>
                        <a:ln w="19050">
                          <a:solidFill>
                            <a:srgbClr val="2C2F7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83FC8"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2.8pt" to="444.9pt,2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wGk3wEAABAEAAAOAAAAZHJzL2Uyb0RvYy54bWysU9uO0zAQfUfiHyy/01zEliVqug9dlRcE&#13;&#10;FQsf4Dp2Ysk3jU2T/j1jJ82uACGBeHFiz5wzc47Hu4fJaHIREJSzLa02JSXCctcp27f029fjm3tK&#13;&#10;QmS2Y9pZ0dKrCPRh//rVbvSNqN3gdCeAIIkNzehbOsTom6IIfBCGhY3zwmJQOjAs4hb6ogM2IrvR&#13;&#10;RV2W22J00HlwXISAp49zkO4zv5SCx89SBhGJbin2FvMKeT2ntdjvWNMD84PiSxvsH7owTFksulI9&#13;&#10;ssjId1C/UBnFwQUn44Y7UzgpFRdZA6qpyp/UPA3Mi6wFzQl+tSn8P1r+6XICorqW1ltKLDN4R08R&#13;&#10;mOqHSA7OWnTQAcEgOjX60CDgYE+w7II/QZI9STDpi4LIlN29ru6KKRKOh3fbunp7X1PCb7HiGegh&#13;&#10;xA/CGZJ+WqqVTcJZwy4fQ8RimHpLScfakhHH7X15V+a04LTqjkrrFAzQnw8ayIXhpdeH+vgu3zNS&#13;&#10;vEjDnbbImzTNKvJfvGoxF/giJPqCfVdzhTSRYqVlnAsbq+RKZsLsBJPYwgpcWvsTcMlPUJGn9W/A&#13;&#10;KyJXdjauYKOsg9+1Hadby3LOvzkw604WnF13zfebrcGxywqXJ5Lm+uU+w58f8v4HAAAA//8DAFBL&#13;&#10;AwQUAAYACAAAACEAGra6VOAAAAAMAQAADwAAAGRycy9kb3ducmV2LnhtbExPS0vDQBC+C/6HZQRv&#13;&#10;dqPYENNsiigFKZbah9DjNjt5YHY2ZLdN/PdO8aCXGWa+me+RzUfbijP2vnGk4H4SgUAqnGmoUrDf&#13;&#10;Le4SED5oMrp1hAq+0cM8v77KdGrcQBs8b0MlmIR8qhXUIXSplL6o0Wo/cR0SY6XrrQ489pU0vR6Y&#13;&#10;3LbyIYpiaXVDrFDrDl9qLL62J6ug2iwXn8NqeYjfp+ZQhrdyVX+slbq9GV9nXJ5nIAKO4e8DLhnY&#13;&#10;P+Rs7OhOZLxoFTxO+fDSYhAMJ8kTxzn+LmSeyf8h8h8AAAD//wMAUEsBAi0AFAAGAAgAAAAhALaD&#13;&#10;OJL+AAAA4QEAABMAAAAAAAAAAAAAAAAAAAAAAFtDb250ZW50X1R5cGVzXS54bWxQSwECLQAUAAYA&#13;&#10;CAAAACEAOP0h/9YAAACUAQAACwAAAAAAAAAAAAAAAAAvAQAAX3JlbHMvLnJlbHNQSwECLQAUAAYA&#13;&#10;CAAAACEAkusBpN8BAAAQBAAADgAAAAAAAAAAAAAAAAAuAgAAZHJzL2Uyb0RvYy54bWxQSwECLQAU&#13;&#10;AAYACAAAACEAGra6VOAAAAAMAQAADwAAAAAAAAAAAAAAAAA5BAAAZHJzL2Rvd25yZXYueG1sUEsF&#13;&#10;BgAAAAAEAAQA8wAAAEYFAAAAAA==&#13;&#10;" strokecolor="#2c2f70" strokeweight="1.5pt">
                <v:stroke joinstyle="miter"/>
              </v:line>
            </w:pict>
          </mc:Fallback>
        </mc:AlternateContent>
      </w:r>
    </w:p>
    <w:p w14:paraId="12933081" w14:textId="77777777" w:rsidR="00FA3384" w:rsidRDefault="00FA3384">
      <w:pPr>
        <w:rPr>
          <w:rFonts w:ascii="Arial" w:hAnsi="Arial" w:cs="Arial"/>
          <w:sz w:val="20"/>
          <w:szCs w:val="20"/>
        </w:rPr>
      </w:pPr>
    </w:p>
    <w:p w14:paraId="517A2F7C" w14:textId="2D67811A" w:rsidR="00FA3384" w:rsidRPr="005104D5" w:rsidRDefault="00FA3384" w:rsidP="00FA3384">
      <w:pPr>
        <w:spacing w:before="200"/>
        <w:rPr>
          <w:rFonts w:ascii="Calibri" w:hAnsi="Calibri" w:cs="Calibri"/>
          <w:sz w:val="20"/>
          <w:szCs w:val="20"/>
        </w:rPr>
      </w:pPr>
    </w:p>
    <w:p w14:paraId="609E0A2A" w14:textId="77072A6F" w:rsidR="00413B5F" w:rsidRPr="00FA3384" w:rsidRDefault="00D95D3F" w:rsidP="00B1402B">
      <w:pPr>
        <w:rPr>
          <w:rFonts w:ascii="Arial" w:hAnsi="Arial" w:cs="Arial"/>
          <w:sz w:val="40"/>
          <w:szCs w:val="40"/>
        </w:rPr>
      </w:pPr>
      <w:r w:rsidRPr="00FA3384">
        <w:rPr>
          <w:rFonts w:ascii="Arial" w:hAnsi="Arial" w:cs="Arial"/>
          <w:sz w:val="40"/>
          <w:szCs w:val="40"/>
        </w:rPr>
        <w:t>Design principles</w:t>
      </w:r>
    </w:p>
    <w:p w14:paraId="25C94688" w14:textId="17020CE0" w:rsidR="00FA3384" w:rsidRPr="00FA3384" w:rsidRDefault="00FA3384" w:rsidP="00FA3384">
      <w:pPr>
        <w:spacing w:after="0" w:line="240" w:lineRule="auto"/>
        <w:rPr>
          <w:rFonts w:ascii="Times New Roman" w:eastAsia="Times New Roman" w:hAnsi="Times New Roman" w:cs="Times New Roman"/>
          <w:lang w:eastAsia="en-GB"/>
        </w:rPr>
      </w:pPr>
      <w:r w:rsidRPr="00FA3384">
        <w:rPr>
          <w:rFonts w:ascii="Times New Roman" w:eastAsia="Times New Roman" w:hAnsi="Times New Roman" w:cs="Times New Roman"/>
          <w:lang w:eastAsia="en-GB"/>
        </w:rPr>
        <w:fldChar w:fldCharType="begin"/>
      </w:r>
      <w:r w:rsidRPr="00FA3384">
        <w:rPr>
          <w:rFonts w:ascii="Times New Roman" w:eastAsia="Times New Roman" w:hAnsi="Times New Roman" w:cs="Times New Roman"/>
          <w:lang w:eastAsia="en-GB"/>
        </w:rPr>
        <w:instrText xml:space="preserve"> INCLUDEPICTURE "/var/folders/cg/wfq_l29s40z743908d_8zf1h0000gn/T/com.microsoft.Word/WebArchiveCopyPasteTempFiles/fetch.php?media=designprinciples.jpg" \* MERGEFORMATINET </w:instrText>
      </w:r>
      <w:r w:rsidRPr="00FA3384">
        <w:rPr>
          <w:rFonts w:ascii="Times New Roman" w:eastAsia="Times New Roman" w:hAnsi="Times New Roman" w:cs="Times New Roman"/>
          <w:lang w:eastAsia="en-GB"/>
        </w:rPr>
        <w:fldChar w:fldCharType="separate"/>
      </w:r>
      <w:r w:rsidRPr="00FA3384">
        <w:rPr>
          <w:rFonts w:ascii="Times New Roman" w:eastAsia="Times New Roman" w:hAnsi="Times New Roman" w:cs="Times New Roman"/>
          <w:noProof/>
          <w:lang w:eastAsia="en-GB"/>
        </w:rPr>
        <w:drawing>
          <wp:inline distT="0" distB="0" distL="0" distR="0" wp14:anchorId="4B5C0F71" wp14:editId="756AC3F9">
            <wp:extent cx="2660073" cy="1495665"/>
            <wp:effectExtent l="0" t="0" r="0" b="317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432" cy="1522855"/>
                    </a:xfrm>
                    <a:prstGeom prst="rect">
                      <a:avLst/>
                    </a:prstGeom>
                    <a:noFill/>
                    <a:ln>
                      <a:noFill/>
                    </a:ln>
                  </pic:spPr>
                </pic:pic>
              </a:graphicData>
            </a:graphic>
          </wp:inline>
        </w:drawing>
      </w:r>
      <w:r w:rsidRPr="00FA3384">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696AA1">
        <w:rPr>
          <w:rFonts w:ascii="Arial" w:hAnsi="Arial" w:cs="Arial"/>
          <w:noProof/>
          <w:sz w:val="20"/>
          <w:szCs w:val="20"/>
        </w:rPr>
        <w:drawing>
          <wp:inline distT="0" distB="0" distL="0" distR="0" wp14:anchorId="20BBAB2F" wp14:editId="2FD58166">
            <wp:extent cx="2660072" cy="1496290"/>
            <wp:effectExtent l="0" t="0" r="0" b="2540"/>
            <wp:docPr id="14" name="Picture 1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video gam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2106" cy="1503059"/>
                    </a:xfrm>
                    <a:prstGeom prst="rect">
                      <a:avLst/>
                    </a:prstGeom>
                    <a:noFill/>
                    <a:ln>
                      <a:noFill/>
                    </a:ln>
                  </pic:spPr>
                </pic:pic>
              </a:graphicData>
            </a:graphic>
          </wp:inline>
        </w:drawing>
      </w:r>
    </w:p>
    <w:p w14:paraId="68F3D7C9" w14:textId="77777777" w:rsidR="00FA3384" w:rsidRPr="00D95D3F" w:rsidRDefault="00FA3384" w:rsidP="00B1402B">
      <w:pPr>
        <w:rPr>
          <w:rFonts w:ascii="Arial" w:hAnsi="Arial" w:cs="Arial"/>
          <w:sz w:val="28"/>
          <w:szCs w:val="28"/>
        </w:rPr>
      </w:pPr>
    </w:p>
    <w:p w14:paraId="03DB0B99" w14:textId="7A32626E" w:rsidR="00C2109E" w:rsidRPr="00696AA1" w:rsidRDefault="00B1402B" w:rsidP="00B1402B">
      <w:pPr>
        <w:rPr>
          <w:rFonts w:ascii="Arial" w:hAnsi="Arial" w:cs="Arial"/>
          <w:sz w:val="20"/>
          <w:szCs w:val="20"/>
        </w:rPr>
      </w:pPr>
      <w:r w:rsidRPr="00696AA1">
        <w:rPr>
          <w:rFonts w:ascii="Arial" w:hAnsi="Arial" w:cs="Arial"/>
          <w:sz w:val="20"/>
          <w:szCs w:val="20"/>
        </w:rPr>
        <w:t>Being</w:t>
      </w:r>
      <w:r w:rsidR="00CC4333" w:rsidRPr="00696AA1">
        <w:rPr>
          <w:rFonts w:ascii="Arial" w:hAnsi="Arial" w:cs="Arial"/>
          <w:sz w:val="20"/>
          <w:szCs w:val="20"/>
        </w:rPr>
        <w:t xml:space="preserve"> a designer is a little like running NASA mission control. There are lots of things to think about, often at the same time, and lots of knobs, sliders, buttons to work with. These design principles will help you understand the control you have over your design work, and how to improve your knowledge, skills and decision</w:t>
      </w:r>
      <w:r w:rsidRPr="00696AA1">
        <w:rPr>
          <w:rFonts w:ascii="Arial" w:hAnsi="Arial" w:cs="Arial"/>
          <w:sz w:val="20"/>
          <w:szCs w:val="20"/>
        </w:rPr>
        <w:t>-</w:t>
      </w:r>
      <w:r w:rsidR="00CC4333" w:rsidRPr="00696AA1">
        <w:rPr>
          <w:rFonts w:ascii="Arial" w:hAnsi="Arial" w:cs="Arial"/>
          <w:sz w:val="20"/>
          <w:szCs w:val="20"/>
        </w:rPr>
        <w:t>making processes.</w:t>
      </w:r>
    </w:p>
    <w:p w14:paraId="354C96C0" w14:textId="77777777" w:rsidR="00D95D3F" w:rsidRDefault="00D95D3F" w:rsidP="00B1402B">
      <w:pPr>
        <w:rPr>
          <w:rFonts w:ascii="Arial" w:hAnsi="Arial" w:cs="Arial"/>
          <w:sz w:val="28"/>
          <w:szCs w:val="28"/>
        </w:rPr>
      </w:pPr>
    </w:p>
    <w:p w14:paraId="7F9B7831" w14:textId="53711C04" w:rsidR="00C2109E" w:rsidRPr="00696AA1" w:rsidRDefault="00CC4333" w:rsidP="00B1402B">
      <w:pPr>
        <w:rPr>
          <w:rFonts w:ascii="Arial" w:hAnsi="Arial" w:cs="Arial"/>
          <w:sz w:val="20"/>
          <w:szCs w:val="20"/>
        </w:rPr>
      </w:pPr>
      <w:r w:rsidRPr="004E250F">
        <w:rPr>
          <w:rFonts w:ascii="Arial" w:hAnsi="Arial" w:cs="Arial"/>
          <w:sz w:val="28"/>
          <w:szCs w:val="28"/>
        </w:rPr>
        <w:t>Colour</w:t>
      </w:r>
    </w:p>
    <w:p w14:paraId="52ABC434" w14:textId="73D9A4FD" w:rsidR="00CC4333" w:rsidRPr="00696AA1" w:rsidRDefault="00CC4333" w:rsidP="00413B5F">
      <w:pPr>
        <w:pStyle w:val="subheadorange12pt"/>
      </w:pPr>
      <w:r w:rsidRPr="00696AA1">
        <w:t>Colour systems</w:t>
      </w:r>
    </w:p>
    <w:p w14:paraId="2292D8CF" w14:textId="5D2938EE" w:rsidR="00CC4333" w:rsidRPr="00696AA1" w:rsidRDefault="00CC4333" w:rsidP="00B1402B">
      <w:pPr>
        <w:rPr>
          <w:rFonts w:ascii="Arial" w:hAnsi="Arial" w:cs="Arial"/>
          <w:sz w:val="20"/>
          <w:szCs w:val="20"/>
        </w:rPr>
      </w:pPr>
      <w:r w:rsidRPr="00696AA1">
        <w:rPr>
          <w:rFonts w:ascii="Arial" w:hAnsi="Arial" w:cs="Arial"/>
          <w:noProof/>
          <w:sz w:val="20"/>
          <w:szCs w:val="20"/>
        </w:rPr>
        <w:drawing>
          <wp:inline distT="0" distB="0" distL="0" distR="0" wp14:anchorId="068FBD50" wp14:editId="42D5D961">
            <wp:extent cx="5731510" cy="3221355"/>
            <wp:effectExtent l="0" t="0" r="0" b="4445"/>
            <wp:docPr id="9" name="Picture 9" descr="A picture containing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ie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830"/>
        <w:gridCol w:w="2139"/>
        <w:gridCol w:w="3119"/>
        <w:gridCol w:w="2922"/>
      </w:tblGrid>
      <w:tr w:rsidR="00CC4333" w:rsidRPr="00696AA1" w14:paraId="7B168324" w14:textId="77777777" w:rsidTr="00DE2975">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EE3097" w14:textId="77777777" w:rsidR="00CC4333" w:rsidRPr="00696AA1" w:rsidRDefault="00CC4333" w:rsidP="00413B5F">
            <w:pPr>
              <w:pStyle w:val="bodytable10ptnopara"/>
            </w:pPr>
            <w:r w:rsidRPr="00696AA1">
              <w:lastRenderedPageBreak/>
              <w:t>Name </w:t>
            </w:r>
          </w:p>
        </w:tc>
        <w:tc>
          <w:tcPr>
            <w:tcW w:w="213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5CADF9B" w14:textId="77777777" w:rsidR="00CC4333" w:rsidRPr="00696AA1" w:rsidRDefault="00CC4333" w:rsidP="00413B5F">
            <w:pPr>
              <w:pStyle w:val="bodytable10ptnopara"/>
            </w:pPr>
            <w:r w:rsidRPr="00696AA1">
              <w:t>Colours </w:t>
            </w:r>
          </w:p>
        </w:tc>
        <w:tc>
          <w:tcPr>
            <w:tcW w:w="31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2F11379" w14:textId="77777777" w:rsidR="00CC4333" w:rsidRPr="00696AA1" w:rsidRDefault="00CC4333" w:rsidP="00413B5F">
            <w:pPr>
              <w:pStyle w:val="bodytable10ptnopara"/>
            </w:pPr>
            <w:r w:rsidRPr="00696AA1">
              <w:t>Application </w:t>
            </w:r>
          </w:p>
        </w:tc>
        <w:tc>
          <w:tcPr>
            <w:tcW w:w="292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58504D1" w14:textId="77777777" w:rsidR="00CC4333" w:rsidRPr="00696AA1" w:rsidRDefault="00CC4333" w:rsidP="00413B5F">
            <w:pPr>
              <w:pStyle w:val="bodytable10ptnopara"/>
            </w:pPr>
            <w:r w:rsidRPr="00696AA1">
              <w:t xml:space="preserve">Higher values </w:t>
            </w:r>
            <w:proofErr w:type="gramStart"/>
            <w:r w:rsidRPr="00696AA1">
              <w:t>means</w:t>
            </w:r>
            <w:proofErr w:type="gramEnd"/>
            <w:r w:rsidRPr="00696AA1">
              <w:t>… </w:t>
            </w:r>
          </w:p>
        </w:tc>
      </w:tr>
      <w:tr w:rsidR="00CC4333" w:rsidRPr="00696AA1" w14:paraId="4141F733" w14:textId="77777777" w:rsidTr="00DE297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9B1E547" w14:textId="77777777" w:rsidR="00CC4333" w:rsidRPr="00A90A0F" w:rsidRDefault="00E747E6" w:rsidP="00A90A0F">
            <w:pPr>
              <w:pStyle w:val="Hyperlink1"/>
            </w:pPr>
            <w:hyperlink r:id="rId11" w:tooltip="https://en.wikipedia.org/wiki/RGB_color_model" w:history="1">
              <w:r w:rsidR="00CC4333" w:rsidRPr="00A90A0F">
                <w:t>RGB</w:t>
              </w:r>
            </w:hyperlink>
          </w:p>
        </w:tc>
        <w:tc>
          <w:tcPr>
            <w:tcW w:w="21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8B5AF88" w14:textId="77777777" w:rsidR="00CC4333" w:rsidRPr="00696AA1" w:rsidRDefault="00CC4333" w:rsidP="00413B5F">
            <w:pPr>
              <w:pStyle w:val="bodytable10ptnopara"/>
            </w:pPr>
            <w:r w:rsidRPr="00696AA1">
              <w:t>Red, Green and Blue </w:t>
            </w:r>
          </w:p>
        </w:tc>
        <w:tc>
          <w:tcPr>
            <w:tcW w:w="31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D1BCCF8" w14:textId="77777777" w:rsidR="00CC4333" w:rsidRPr="00696AA1" w:rsidRDefault="00CC4333" w:rsidP="00413B5F">
            <w:pPr>
              <w:pStyle w:val="bodytable10ptnopara"/>
            </w:pPr>
            <w:r w:rsidRPr="00696AA1">
              <w:t xml:space="preserve">Digital displays </w:t>
            </w:r>
            <w:proofErr w:type="spellStart"/>
            <w:r w:rsidRPr="00696AA1">
              <w:t>eg.</w:t>
            </w:r>
            <w:proofErr w:type="spellEnd"/>
            <w:r w:rsidRPr="00696AA1">
              <w:t xml:space="preserve"> computers, phones etc </w:t>
            </w:r>
          </w:p>
        </w:tc>
        <w:tc>
          <w:tcPr>
            <w:tcW w:w="292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E933AC3" w14:textId="77777777" w:rsidR="00CC4333" w:rsidRPr="00696AA1" w:rsidRDefault="00CC4333" w:rsidP="00413B5F">
            <w:pPr>
              <w:pStyle w:val="bodytable10ptnopara"/>
            </w:pPr>
            <w:r w:rsidRPr="00696AA1">
              <w:t>Lighter colours </w:t>
            </w:r>
          </w:p>
        </w:tc>
      </w:tr>
      <w:tr w:rsidR="00CC4333" w:rsidRPr="00696AA1" w14:paraId="4C530DE1" w14:textId="77777777" w:rsidTr="00DE2975">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AB52763" w14:textId="77777777" w:rsidR="00CC4333" w:rsidRPr="00A90A0F" w:rsidRDefault="00E747E6" w:rsidP="00A90A0F">
            <w:pPr>
              <w:pStyle w:val="Hyperlink1"/>
            </w:pPr>
            <w:hyperlink r:id="rId12" w:tooltip="https://en.wikipedia.org/wiki/CMYK_color_model" w:history="1">
              <w:r w:rsidR="00CC4333" w:rsidRPr="00A90A0F">
                <w:t>CMYK</w:t>
              </w:r>
            </w:hyperlink>
          </w:p>
        </w:tc>
        <w:tc>
          <w:tcPr>
            <w:tcW w:w="21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B4BBDC" w14:textId="77777777" w:rsidR="00CC4333" w:rsidRPr="00696AA1" w:rsidRDefault="00CC4333" w:rsidP="00413B5F">
            <w:pPr>
              <w:pStyle w:val="bodytable10ptnopara"/>
            </w:pPr>
            <w:r w:rsidRPr="00696AA1">
              <w:t>Cyan, Magenta, Yellow and Black </w:t>
            </w:r>
          </w:p>
        </w:tc>
        <w:tc>
          <w:tcPr>
            <w:tcW w:w="31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A97B7EB" w14:textId="77777777" w:rsidR="00CC4333" w:rsidRPr="00696AA1" w:rsidRDefault="00CC4333" w:rsidP="00413B5F">
            <w:pPr>
              <w:pStyle w:val="bodytable10ptnopara"/>
            </w:pPr>
            <w:r w:rsidRPr="00696AA1">
              <w:t xml:space="preserve">Print </w:t>
            </w:r>
            <w:proofErr w:type="spellStart"/>
            <w:proofErr w:type="gramStart"/>
            <w:r w:rsidRPr="00696AA1">
              <w:t>eg</w:t>
            </w:r>
            <w:proofErr w:type="spellEnd"/>
            <w:proofErr w:type="gramEnd"/>
            <w:r w:rsidRPr="00696AA1">
              <w:t xml:space="preserve"> posters, journals etc </w:t>
            </w:r>
          </w:p>
        </w:tc>
        <w:tc>
          <w:tcPr>
            <w:tcW w:w="292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97799C7" w14:textId="77777777" w:rsidR="00CC4333" w:rsidRPr="00696AA1" w:rsidRDefault="00CC4333" w:rsidP="00413B5F">
            <w:pPr>
              <w:pStyle w:val="bodytable10ptnopara"/>
            </w:pPr>
            <w:r w:rsidRPr="00696AA1">
              <w:t>Darker colours </w:t>
            </w:r>
          </w:p>
        </w:tc>
      </w:tr>
    </w:tbl>
    <w:p w14:paraId="2E9DCE7C" w14:textId="77777777" w:rsidR="00FA3384" w:rsidRDefault="00FA3384" w:rsidP="00413B5F">
      <w:pPr>
        <w:pStyle w:val="subheadorange12pt"/>
      </w:pPr>
    </w:p>
    <w:p w14:paraId="1F01B911" w14:textId="5CF7EF22" w:rsidR="00CC4333" w:rsidRPr="00696AA1" w:rsidRDefault="00CC4333" w:rsidP="00413B5F">
      <w:pPr>
        <w:pStyle w:val="subheadorange12pt"/>
      </w:pPr>
      <w:r w:rsidRPr="00696AA1">
        <w:t>Hex codes</w:t>
      </w:r>
    </w:p>
    <w:p w14:paraId="2025757A" w14:textId="77777777" w:rsidR="00CC4333" w:rsidRPr="00696AA1" w:rsidRDefault="00CC4333" w:rsidP="00B1402B">
      <w:pPr>
        <w:rPr>
          <w:rFonts w:ascii="Arial" w:hAnsi="Arial" w:cs="Arial"/>
          <w:sz w:val="20"/>
          <w:szCs w:val="20"/>
        </w:rPr>
      </w:pPr>
      <w:r w:rsidRPr="00696AA1">
        <w:rPr>
          <w:rFonts w:ascii="Arial" w:hAnsi="Arial" w:cs="Arial"/>
          <w:sz w:val="20"/>
          <w:szCs w:val="20"/>
        </w:rPr>
        <w:t>On the web, colours are often expressed using a </w:t>
      </w:r>
      <w:hyperlink r:id="rId13" w:anchor="HTML_color_names" w:tooltip="https://en.wikipedia.org/wiki/Web_colors#HTML_color_names" w:history="1">
        <w:r w:rsidRPr="00696AA1">
          <w:rPr>
            <w:rStyle w:val="Hyperlink"/>
            <w:rFonts w:ascii="Arial" w:hAnsi="Arial" w:cs="Arial"/>
            <w:sz w:val="20"/>
            <w:szCs w:val="20"/>
          </w:rPr>
          <w:t>hex code</w:t>
        </w:r>
      </w:hyperlink>
      <w:r w:rsidRPr="00696AA1">
        <w:rPr>
          <w:rFonts w:ascii="Arial" w:hAnsi="Arial" w:cs="Arial"/>
          <w:sz w:val="20"/>
          <w:szCs w:val="20"/>
        </w:rPr>
        <w:t>. This is just another way of expressing RGB. The code often starts with a # symbol, followed by 6 characters with values from 0-F. These characters operate in pairs, the first two corresponding with red, the second pair green and the third blue. </w:t>
      </w:r>
    </w:p>
    <w:p w14:paraId="58189AEB" w14:textId="73E12D9D" w:rsidR="00CC4333" w:rsidRPr="00696AA1" w:rsidRDefault="00CC4333" w:rsidP="00B1402B">
      <w:pPr>
        <w:rPr>
          <w:rFonts w:ascii="Arial" w:hAnsi="Arial" w:cs="Arial"/>
          <w:sz w:val="20"/>
          <w:szCs w:val="20"/>
        </w:rPr>
      </w:pPr>
      <w:r w:rsidRPr="00696AA1">
        <w:rPr>
          <w:rFonts w:ascii="Arial" w:hAnsi="Arial" w:cs="Arial"/>
          <w:noProof/>
          <w:sz w:val="20"/>
          <w:szCs w:val="20"/>
        </w:rPr>
        <w:drawing>
          <wp:inline distT="0" distB="0" distL="0" distR="0" wp14:anchorId="535E5A23" wp14:editId="49550BF8">
            <wp:extent cx="2880000" cy="763200"/>
            <wp:effectExtent l="0" t="0" r="3175"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763200"/>
                    </a:xfrm>
                    <a:prstGeom prst="rect">
                      <a:avLst/>
                    </a:prstGeom>
                    <a:noFill/>
                    <a:ln>
                      <a:noFill/>
                    </a:ln>
                  </pic:spPr>
                </pic:pic>
              </a:graphicData>
            </a:graphic>
          </wp:inline>
        </w:drawing>
      </w:r>
    </w:p>
    <w:p w14:paraId="6E9A7794" w14:textId="508FE560" w:rsidR="00CC4333" w:rsidRPr="00696AA1" w:rsidRDefault="00CC4333" w:rsidP="00413B5F">
      <w:pPr>
        <w:pStyle w:val="subheadorange12pt"/>
      </w:pPr>
      <w:r w:rsidRPr="00696AA1">
        <w:t>Conversion</w:t>
      </w:r>
    </w:p>
    <w:p w14:paraId="36EA5E41" w14:textId="77777777" w:rsidR="00CC4333" w:rsidRPr="00696AA1" w:rsidRDefault="00CC4333" w:rsidP="00B1402B">
      <w:pPr>
        <w:rPr>
          <w:rFonts w:ascii="Arial" w:hAnsi="Arial" w:cs="Arial"/>
          <w:sz w:val="20"/>
          <w:szCs w:val="20"/>
        </w:rPr>
      </w:pPr>
      <w:r w:rsidRPr="00696AA1">
        <w:rPr>
          <w:rFonts w:ascii="Arial" w:hAnsi="Arial" w:cs="Arial"/>
          <w:sz w:val="20"/>
          <w:szCs w:val="20"/>
        </w:rPr>
        <w:t>Conversion from CMYK to RGB tends to work well. I recommend starting with CMYK in your documents, even if you plan to output graphics in RGB later. </w:t>
      </w:r>
    </w:p>
    <w:p w14:paraId="5E249706" w14:textId="0DD541E1" w:rsidR="00C2109E" w:rsidRPr="00696AA1" w:rsidRDefault="00CC4333" w:rsidP="00B1402B">
      <w:pPr>
        <w:rPr>
          <w:rFonts w:ascii="Arial" w:hAnsi="Arial" w:cs="Arial"/>
          <w:sz w:val="20"/>
          <w:szCs w:val="20"/>
        </w:rPr>
      </w:pPr>
      <w:r w:rsidRPr="00696AA1">
        <w:rPr>
          <w:rFonts w:ascii="Arial" w:hAnsi="Arial" w:cs="Arial"/>
          <w:sz w:val="20"/>
          <w:szCs w:val="20"/>
        </w:rPr>
        <w:t>Conversion from RGB to CMYK can be more problematic. There are a lot of colours in RGB that cannot be reproduced in CMYK, bright blues and greens can look very different. </w:t>
      </w:r>
    </w:p>
    <w:p w14:paraId="38E5E2FA" w14:textId="57291557" w:rsidR="00CC4333" w:rsidRPr="00696AA1" w:rsidRDefault="00CC4333" w:rsidP="00413B5F">
      <w:pPr>
        <w:pStyle w:val="subheadorange12pt"/>
      </w:pPr>
      <w:r w:rsidRPr="00696AA1">
        <w:t>Pantone</w:t>
      </w:r>
    </w:p>
    <w:p w14:paraId="66417273" w14:textId="77777777" w:rsidR="00CC4333" w:rsidRPr="00696AA1" w:rsidRDefault="00E747E6" w:rsidP="00B1402B">
      <w:pPr>
        <w:rPr>
          <w:rFonts w:ascii="Arial" w:hAnsi="Arial" w:cs="Arial"/>
          <w:sz w:val="20"/>
          <w:szCs w:val="20"/>
        </w:rPr>
      </w:pPr>
      <w:hyperlink r:id="rId15" w:tooltip="https://en.wikipedia.org/wiki/Pantone" w:history="1">
        <w:r w:rsidR="00CC4333" w:rsidRPr="00A90A0F">
          <w:rPr>
            <w:rStyle w:val="hyperlinkChar"/>
          </w:rPr>
          <w:t>Pantone</w:t>
        </w:r>
      </w:hyperlink>
      <w:r w:rsidR="00CC4333" w:rsidRPr="00696AA1">
        <w:rPr>
          <w:rFonts w:ascii="Arial" w:hAnsi="Arial" w:cs="Arial"/>
          <w:sz w:val="20"/>
          <w:szCs w:val="20"/>
        </w:rPr>
        <w:t> is a colour matching system used in printing. It can be useful if:</w:t>
      </w:r>
    </w:p>
    <w:p w14:paraId="77D0999D" w14:textId="77777777" w:rsidR="00CC4333" w:rsidRPr="00696AA1" w:rsidRDefault="00CC4333" w:rsidP="00B1402B">
      <w:pPr>
        <w:rPr>
          <w:rFonts w:ascii="Arial" w:hAnsi="Arial" w:cs="Arial"/>
          <w:sz w:val="20"/>
          <w:szCs w:val="20"/>
        </w:rPr>
      </w:pPr>
      <w:r w:rsidRPr="00696AA1">
        <w:rPr>
          <w:rFonts w:ascii="Arial" w:hAnsi="Arial" w:cs="Arial"/>
          <w:sz w:val="20"/>
          <w:szCs w:val="20"/>
        </w:rPr>
        <w:t>You are printing documents in two colours (</w:t>
      </w:r>
      <w:proofErr w:type="spellStart"/>
      <w:r w:rsidRPr="00696AA1">
        <w:rPr>
          <w:rFonts w:ascii="Arial" w:hAnsi="Arial" w:cs="Arial"/>
          <w:sz w:val="20"/>
          <w:szCs w:val="20"/>
        </w:rPr>
        <w:t>eg.</w:t>
      </w:r>
      <w:proofErr w:type="spellEnd"/>
      <w:r w:rsidRPr="00696AA1">
        <w:rPr>
          <w:rFonts w:ascii="Arial" w:hAnsi="Arial" w:cs="Arial"/>
          <w:sz w:val="20"/>
          <w:szCs w:val="20"/>
        </w:rPr>
        <w:t xml:space="preserve"> black and one other colour) - this can be a </w:t>
      </w:r>
      <w:proofErr w:type="gramStart"/>
      <w:r w:rsidRPr="00696AA1">
        <w:rPr>
          <w:rFonts w:ascii="Arial" w:hAnsi="Arial" w:cs="Arial"/>
          <w:sz w:val="20"/>
          <w:szCs w:val="20"/>
        </w:rPr>
        <w:t>cost effective</w:t>
      </w:r>
      <w:proofErr w:type="gramEnd"/>
      <w:r w:rsidRPr="00696AA1">
        <w:rPr>
          <w:rFonts w:ascii="Arial" w:hAnsi="Arial" w:cs="Arial"/>
          <w:sz w:val="20"/>
          <w:szCs w:val="20"/>
        </w:rPr>
        <w:t xml:space="preserve"> print solution for leaflets or reports</w:t>
      </w:r>
    </w:p>
    <w:p w14:paraId="18A21532" w14:textId="77777777" w:rsidR="00CC4333" w:rsidRPr="00696AA1" w:rsidRDefault="00CC4333" w:rsidP="00B1402B">
      <w:pPr>
        <w:rPr>
          <w:rFonts w:ascii="Arial" w:hAnsi="Arial" w:cs="Arial"/>
          <w:sz w:val="20"/>
          <w:szCs w:val="20"/>
        </w:rPr>
      </w:pPr>
      <w:r w:rsidRPr="00696AA1">
        <w:rPr>
          <w:rFonts w:ascii="Arial" w:hAnsi="Arial" w:cs="Arial"/>
          <w:sz w:val="20"/>
          <w:szCs w:val="20"/>
        </w:rPr>
        <w:t xml:space="preserve">You are designing something for screen printing processes, </w:t>
      </w:r>
      <w:proofErr w:type="spellStart"/>
      <w:r w:rsidRPr="00696AA1">
        <w:rPr>
          <w:rFonts w:ascii="Arial" w:hAnsi="Arial" w:cs="Arial"/>
          <w:sz w:val="20"/>
          <w:szCs w:val="20"/>
        </w:rPr>
        <w:t>eg.</w:t>
      </w:r>
      <w:proofErr w:type="spellEnd"/>
      <w:r w:rsidRPr="00696AA1">
        <w:rPr>
          <w:rFonts w:ascii="Arial" w:hAnsi="Arial" w:cs="Arial"/>
          <w:sz w:val="20"/>
          <w:szCs w:val="20"/>
        </w:rPr>
        <w:t xml:space="preserve"> mugs, badges, t-shirts. </w:t>
      </w:r>
    </w:p>
    <w:p w14:paraId="70FB1B57" w14:textId="77777777" w:rsidR="00C2109E" w:rsidRPr="00696AA1" w:rsidRDefault="00CC4333" w:rsidP="00B1402B">
      <w:pPr>
        <w:rPr>
          <w:rFonts w:ascii="Arial" w:hAnsi="Arial" w:cs="Arial"/>
          <w:sz w:val="20"/>
          <w:szCs w:val="20"/>
        </w:rPr>
      </w:pPr>
      <w:r w:rsidRPr="00696AA1">
        <w:rPr>
          <w:rFonts w:ascii="Arial" w:hAnsi="Arial" w:cs="Arial"/>
          <w:noProof/>
          <w:sz w:val="20"/>
          <w:szCs w:val="20"/>
        </w:rPr>
        <w:drawing>
          <wp:inline distT="0" distB="0" distL="0" distR="0" wp14:anchorId="65B4D3C5" wp14:editId="7A452168">
            <wp:extent cx="2880000" cy="1922400"/>
            <wp:effectExtent l="0" t="0" r="317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p w14:paraId="53C85B79" w14:textId="77777777" w:rsidR="00DE2975" w:rsidRDefault="00DE2975">
      <w:pPr>
        <w:rPr>
          <w:rFonts w:ascii="Arial" w:hAnsi="Arial" w:cs="Arial"/>
          <w:sz w:val="20"/>
          <w:szCs w:val="20"/>
        </w:rPr>
      </w:pPr>
      <w:r>
        <w:rPr>
          <w:rFonts w:ascii="Arial" w:hAnsi="Arial" w:cs="Arial"/>
          <w:sz w:val="20"/>
          <w:szCs w:val="20"/>
        </w:rPr>
        <w:br w:type="page"/>
      </w:r>
    </w:p>
    <w:p w14:paraId="6665BDED" w14:textId="3B7D5F93" w:rsidR="00C2109E" w:rsidRPr="00696AA1" w:rsidRDefault="00CC4333" w:rsidP="00B1402B">
      <w:pPr>
        <w:rPr>
          <w:rFonts w:ascii="Arial" w:hAnsi="Arial" w:cs="Arial"/>
          <w:sz w:val="20"/>
          <w:szCs w:val="20"/>
        </w:rPr>
      </w:pPr>
      <w:r w:rsidRPr="004E250F">
        <w:rPr>
          <w:rFonts w:ascii="Arial" w:hAnsi="Arial" w:cs="Arial"/>
          <w:sz w:val="28"/>
          <w:szCs w:val="28"/>
        </w:rPr>
        <w:lastRenderedPageBreak/>
        <w:t>Images</w:t>
      </w:r>
    </w:p>
    <w:p w14:paraId="0BE00BDB" w14:textId="09FDBDC4" w:rsidR="00CC4333" w:rsidRPr="00696AA1" w:rsidRDefault="00CC4333" w:rsidP="00413B5F">
      <w:pPr>
        <w:pStyle w:val="subheadorange12pt"/>
      </w:pPr>
      <w:r w:rsidRPr="00696AA1">
        <w:t>Raster images</w:t>
      </w:r>
    </w:p>
    <w:p w14:paraId="2D337ABF" w14:textId="0D23062B" w:rsidR="00CC4333" w:rsidRPr="00696AA1" w:rsidRDefault="00CC4333" w:rsidP="00B1402B">
      <w:pPr>
        <w:rPr>
          <w:rFonts w:ascii="Arial" w:hAnsi="Arial" w:cs="Arial"/>
          <w:sz w:val="20"/>
          <w:szCs w:val="20"/>
        </w:rPr>
      </w:pPr>
      <w:r w:rsidRPr="00696AA1">
        <w:rPr>
          <w:rFonts w:ascii="Arial" w:hAnsi="Arial" w:cs="Arial"/>
          <w:sz w:val="20"/>
          <w:szCs w:val="20"/>
        </w:rPr>
        <w:t>Raster images are made of pixels. Each pixel is a tiny dot in the image, which has a </w:t>
      </w:r>
      <w:r w:rsidRPr="00CA1AA2">
        <w:rPr>
          <w:rFonts w:ascii="Arial" w:hAnsi="Arial" w:cs="Arial"/>
          <w:sz w:val="20"/>
          <w:szCs w:val="20"/>
        </w:rPr>
        <w:t>colour</w:t>
      </w:r>
      <w:r w:rsidRPr="00696AA1">
        <w:rPr>
          <w:rFonts w:ascii="Arial" w:hAnsi="Arial" w:cs="Arial"/>
          <w:sz w:val="20"/>
          <w:szCs w:val="20"/>
        </w:rPr>
        <w:t> reference. Raster images are very useful for photographic images. </w:t>
      </w:r>
    </w:p>
    <w:p w14:paraId="2AF8AEFB" w14:textId="77777777" w:rsidR="00CC4333" w:rsidRPr="00696AA1" w:rsidRDefault="00CC4333" w:rsidP="00B1402B">
      <w:pPr>
        <w:rPr>
          <w:rFonts w:ascii="Arial" w:hAnsi="Arial" w:cs="Arial"/>
          <w:sz w:val="20"/>
          <w:szCs w:val="20"/>
        </w:rPr>
      </w:pPr>
      <w:r w:rsidRPr="00696AA1">
        <w:rPr>
          <w:rFonts w:ascii="Arial" w:hAnsi="Arial" w:cs="Arial"/>
          <w:sz w:val="20"/>
          <w:szCs w:val="20"/>
        </w:rPr>
        <w:t>Raster images all have a size and resolution which affects their quality. </w:t>
      </w:r>
    </w:p>
    <w:p w14:paraId="009964F1" w14:textId="68341000" w:rsidR="00CC4333" w:rsidRPr="00696AA1" w:rsidRDefault="00CC4333" w:rsidP="00413B5F">
      <w:pPr>
        <w:pStyle w:val="subheadorange12pt"/>
      </w:pPr>
      <w:r w:rsidRPr="00696AA1">
        <w:t>Vector images</w:t>
      </w:r>
    </w:p>
    <w:p w14:paraId="17C229F9" w14:textId="77777777" w:rsidR="00CC4333" w:rsidRPr="00696AA1" w:rsidRDefault="00CC4333" w:rsidP="00B1402B">
      <w:pPr>
        <w:rPr>
          <w:rFonts w:ascii="Arial" w:hAnsi="Arial" w:cs="Arial"/>
          <w:sz w:val="20"/>
          <w:szCs w:val="20"/>
        </w:rPr>
      </w:pPr>
      <w:r w:rsidRPr="00696AA1">
        <w:rPr>
          <w:rFonts w:ascii="Arial" w:hAnsi="Arial" w:cs="Arial"/>
          <w:sz w:val="20"/>
          <w:szCs w:val="20"/>
        </w:rPr>
        <w:t>Vector images are made of mathematical curves. Instead of pixels, the file defines shapes and their size, coordinates, colours etc. </w:t>
      </w:r>
    </w:p>
    <w:p w14:paraId="0ED106AF" w14:textId="77777777" w:rsidR="00CC4333" w:rsidRPr="00696AA1" w:rsidRDefault="00CC4333" w:rsidP="00B1402B">
      <w:pPr>
        <w:rPr>
          <w:rFonts w:ascii="Arial" w:hAnsi="Arial" w:cs="Arial"/>
          <w:sz w:val="20"/>
          <w:szCs w:val="20"/>
        </w:rPr>
      </w:pPr>
      <w:r w:rsidRPr="00696AA1">
        <w:rPr>
          <w:rFonts w:ascii="Arial" w:hAnsi="Arial" w:cs="Arial"/>
          <w:sz w:val="20"/>
          <w:szCs w:val="20"/>
        </w:rPr>
        <w:t xml:space="preserve">Unlike </w:t>
      </w:r>
      <w:proofErr w:type="spellStart"/>
      <w:r w:rsidRPr="00696AA1">
        <w:rPr>
          <w:rFonts w:ascii="Arial" w:hAnsi="Arial" w:cs="Arial"/>
          <w:sz w:val="20"/>
          <w:szCs w:val="20"/>
        </w:rPr>
        <w:t>rasters</w:t>
      </w:r>
      <w:proofErr w:type="spellEnd"/>
      <w:r w:rsidRPr="00696AA1">
        <w:rPr>
          <w:rFonts w:ascii="Arial" w:hAnsi="Arial" w:cs="Arial"/>
          <w:sz w:val="20"/>
          <w:szCs w:val="20"/>
        </w:rPr>
        <w:t>, vector images can be reproduced at any size without losing quality. </w:t>
      </w:r>
    </w:p>
    <w:p w14:paraId="03FA22A9" w14:textId="77777777" w:rsidR="00CC4333" w:rsidRPr="00696AA1" w:rsidRDefault="00CC4333" w:rsidP="00B1402B">
      <w:pPr>
        <w:rPr>
          <w:rFonts w:ascii="Arial" w:hAnsi="Arial" w:cs="Arial"/>
          <w:sz w:val="20"/>
          <w:szCs w:val="20"/>
        </w:rPr>
      </w:pPr>
      <w:r w:rsidRPr="00696AA1">
        <w:rPr>
          <w:rFonts w:ascii="Arial" w:hAnsi="Arial" w:cs="Arial"/>
          <w:sz w:val="20"/>
          <w:szCs w:val="20"/>
        </w:rPr>
        <w:t>Vectors are very useful for logos, infographics and figures. </w:t>
      </w:r>
    </w:p>
    <w:p w14:paraId="2E105645" w14:textId="5C56324C" w:rsidR="00CC4333" w:rsidRPr="00696AA1" w:rsidRDefault="00CC4333" w:rsidP="00B1402B">
      <w:pPr>
        <w:rPr>
          <w:rFonts w:ascii="Arial" w:hAnsi="Arial" w:cs="Arial"/>
          <w:sz w:val="20"/>
          <w:szCs w:val="20"/>
        </w:rPr>
      </w:pPr>
      <w:r w:rsidRPr="00696AA1">
        <w:rPr>
          <w:rFonts w:ascii="Arial" w:hAnsi="Arial" w:cs="Arial"/>
          <w:noProof/>
          <w:sz w:val="20"/>
          <w:szCs w:val="20"/>
        </w:rPr>
        <w:drawing>
          <wp:inline distT="0" distB="0" distL="0" distR="0" wp14:anchorId="36FA6F51" wp14:editId="5BBE1AA3">
            <wp:extent cx="2880000" cy="1620000"/>
            <wp:effectExtent l="0" t="0" r="3175" b="571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1C24A31C" w14:textId="77777777" w:rsidR="00CC4333" w:rsidRPr="00696AA1" w:rsidRDefault="00CC4333" w:rsidP="009E0600">
      <w:pPr>
        <w:pStyle w:val="subheadorange12pt"/>
      </w:pPr>
      <w:r w:rsidRPr="00696AA1">
        <w:t>Vector software</w:t>
      </w:r>
    </w:p>
    <w:p w14:paraId="4492373F" w14:textId="77777777" w:rsidR="00CC4333" w:rsidRPr="00696AA1" w:rsidRDefault="00CC4333" w:rsidP="00B1402B">
      <w:pPr>
        <w:rPr>
          <w:rFonts w:ascii="Arial" w:hAnsi="Arial" w:cs="Arial"/>
          <w:sz w:val="20"/>
          <w:szCs w:val="20"/>
        </w:rPr>
      </w:pPr>
      <w:r w:rsidRPr="00696AA1">
        <w:rPr>
          <w:rFonts w:ascii="Arial" w:hAnsi="Arial" w:cs="Arial"/>
          <w:sz w:val="20"/>
          <w:szCs w:val="20"/>
        </w:rPr>
        <w:t>A lot of software is capable of supporting vectors. In our workshops we use </w:t>
      </w:r>
      <w:hyperlink r:id="rId18" w:tooltip="https://affinity.serif.com/en-gb/" w:history="1">
        <w:r w:rsidRPr="00BC271B">
          <w:rPr>
            <w:rStyle w:val="hyperlinkChar"/>
          </w:rPr>
          <w:t>Affinity</w:t>
        </w:r>
      </w:hyperlink>
      <w:r w:rsidRPr="00696AA1">
        <w:rPr>
          <w:rFonts w:ascii="Arial" w:hAnsi="Arial" w:cs="Arial"/>
          <w:sz w:val="20"/>
          <w:szCs w:val="20"/>
        </w:rPr>
        <w:t>, but you can also use </w:t>
      </w:r>
      <w:hyperlink r:id="rId19" w:tooltip="https://www.adobe.com/uk/products/illustrator.html" w:history="1">
        <w:r w:rsidRPr="00BC271B">
          <w:rPr>
            <w:rStyle w:val="hyperlinkChar"/>
          </w:rPr>
          <w:t>Adobe Illustrator</w:t>
        </w:r>
      </w:hyperlink>
      <w:r w:rsidRPr="00696AA1">
        <w:rPr>
          <w:rFonts w:ascii="Arial" w:hAnsi="Arial" w:cs="Arial"/>
          <w:sz w:val="20"/>
          <w:szCs w:val="20"/>
        </w:rPr>
        <w:t> or </w:t>
      </w:r>
      <w:hyperlink r:id="rId20" w:tooltip="https://inkscape.org" w:history="1">
        <w:r w:rsidRPr="00BC271B">
          <w:rPr>
            <w:rStyle w:val="hyperlinkChar"/>
          </w:rPr>
          <w:t>Inkscape</w:t>
        </w:r>
      </w:hyperlink>
      <w:r w:rsidRPr="00696AA1">
        <w:rPr>
          <w:rFonts w:ascii="Arial" w:hAnsi="Arial" w:cs="Arial"/>
          <w:sz w:val="20"/>
          <w:szCs w:val="20"/>
        </w:rPr>
        <w:t>. </w:t>
      </w:r>
    </w:p>
    <w:p w14:paraId="199E5449" w14:textId="77777777" w:rsidR="00C2109E" w:rsidRPr="00696AA1" w:rsidRDefault="00CC4333" w:rsidP="00B1402B">
      <w:pPr>
        <w:rPr>
          <w:rFonts w:ascii="Arial" w:hAnsi="Arial" w:cs="Arial"/>
          <w:sz w:val="20"/>
          <w:szCs w:val="20"/>
        </w:rPr>
      </w:pPr>
      <w:r w:rsidRPr="00696AA1">
        <w:rPr>
          <w:rFonts w:ascii="Arial" w:hAnsi="Arial" w:cs="Arial"/>
          <w:sz w:val="20"/>
          <w:szCs w:val="20"/>
        </w:rPr>
        <w:t>Microsoft Office applications also support vector graphics. Any text created in Word or PowerPoint is a vector. Any of the drawing tools in these applications will also create vector shapes. </w:t>
      </w:r>
    </w:p>
    <w:p w14:paraId="2A4D2A79" w14:textId="0B7EC6D3" w:rsidR="00CC4333" w:rsidRPr="00696AA1" w:rsidRDefault="00CC4333" w:rsidP="009E0600">
      <w:pPr>
        <w:pStyle w:val="subheadorange12pt"/>
      </w:pPr>
      <w:r w:rsidRPr="00696AA1">
        <w:t>File types</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136"/>
        <w:gridCol w:w="1430"/>
        <w:gridCol w:w="1519"/>
        <w:gridCol w:w="1447"/>
        <w:gridCol w:w="3478"/>
      </w:tblGrid>
      <w:tr w:rsidR="00CC4333" w:rsidRPr="00696AA1" w14:paraId="78E7BD2C" w14:textId="77777777" w:rsidTr="00CC4333">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D632B49" w14:textId="77777777" w:rsidR="00CC4333" w:rsidRPr="00696AA1" w:rsidRDefault="00CC4333" w:rsidP="009E0600">
            <w:pPr>
              <w:pStyle w:val="bodytable10ptnopara"/>
            </w:pPr>
            <w:r w:rsidRPr="00696AA1">
              <w:t>File types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0808CBA" w14:textId="77777777" w:rsidR="00CC4333" w:rsidRPr="00696AA1" w:rsidRDefault="00CC4333" w:rsidP="009E0600">
            <w:pPr>
              <w:pStyle w:val="bodytable10ptnopara"/>
            </w:pPr>
            <w:r w:rsidRPr="00696AA1">
              <w:t>Raster or vector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EA38321" w14:textId="77777777" w:rsidR="00CC4333" w:rsidRPr="00696AA1" w:rsidRDefault="00CC4333" w:rsidP="009E0600">
            <w:pPr>
              <w:pStyle w:val="bodytable10ptnopara"/>
            </w:pPr>
            <w:r w:rsidRPr="00696AA1">
              <w:t>Transparency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1EA4E5F" w14:textId="77777777" w:rsidR="00CC4333" w:rsidRPr="00696AA1" w:rsidRDefault="00CC4333" w:rsidP="009E0600">
            <w:pPr>
              <w:pStyle w:val="bodytable10ptnopara"/>
            </w:pPr>
            <w:r w:rsidRPr="00696AA1">
              <w:t>Proprietorial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4CD73FF" w14:textId="77777777" w:rsidR="00CC4333" w:rsidRPr="00696AA1" w:rsidRDefault="00CC4333" w:rsidP="009E0600">
            <w:pPr>
              <w:pStyle w:val="bodytable10ptnopara"/>
            </w:pPr>
            <w:r w:rsidRPr="00696AA1">
              <w:t>Notes </w:t>
            </w:r>
          </w:p>
        </w:tc>
      </w:tr>
      <w:tr w:rsidR="00CC4333" w:rsidRPr="00696AA1" w14:paraId="4C65E484" w14:textId="77777777" w:rsidTr="00CC433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514262" w14:textId="77777777" w:rsidR="00CC4333" w:rsidRPr="00696AA1" w:rsidRDefault="00CC4333" w:rsidP="009E0600">
            <w:pPr>
              <w:pStyle w:val="bodytable10ptnopara"/>
            </w:pPr>
            <w:r w:rsidRPr="00696AA1">
              <w:t>.jpg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16C9E1D" w14:textId="77777777" w:rsidR="00CC4333" w:rsidRPr="00696AA1" w:rsidRDefault="00CC4333" w:rsidP="009E0600">
            <w:pPr>
              <w:pStyle w:val="bodytable10ptnopara"/>
            </w:pPr>
            <w:r w:rsidRPr="00696AA1">
              <w:t>Raster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EFAA9C3" w14:textId="77777777" w:rsidR="00CC4333" w:rsidRPr="00696AA1" w:rsidRDefault="00CC4333" w:rsidP="009E0600">
            <w:pPr>
              <w:pStyle w:val="bodytable10ptnopara"/>
            </w:pPr>
            <w:r w:rsidRPr="00696AA1">
              <w:t>NO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14F4E8C" w14:textId="77777777" w:rsidR="00CC4333" w:rsidRPr="00696AA1" w:rsidRDefault="00CC4333" w:rsidP="009E0600">
            <w:pPr>
              <w:pStyle w:val="bodytable10ptnopara"/>
            </w:pPr>
            <w:r w:rsidRPr="00696AA1">
              <w:t>NO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A8506E2" w14:textId="77777777" w:rsidR="00CC4333" w:rsidRPr="00696AA1" w:rsidRDefault="00CC4333" w:rsidP="009E0600">
            <w:pPr>
              <w:pStyle w:val="bodytable10ptnopara"/>
            </w:pPr>
            <w:r w:rsidRPr="00696AA1">
              <w:t>compression can cause visual problems </w:t>
            </w:r>
          </w:p>
        </w:tc>
      </w:tr>
      <w:tr w:rsidR="00CC4333" w:rsidRPr="00696AA1" w14:paraId="52DDC141" w14:textId="77777777" w:rsidTr="00CC433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BFC82AD" w14:textId="77777777" w:rsidR="00CC4333" w:rsidRPr="00696AA1" w:rsidRDefault="00CC4333" w:rsidP="009E0600">
            <w:pPr>
              <w:pStyle w:val="bodytable10ptnopara"/>
            </w:pPr>
            <w:r w:rsidRPr="00696AA1">
              <w:t>.</w:t>
            </w:r>
            <w:proofErr w:type="spellStart"/>
            <w:r w:rsidRPr="00696AA1">
              <w:t>tif</w:t>
            </w:r>
            <w:proofErr w:type="spellEnd"/>
            <w:r w:rsidRPr="00696AA1">
              <w: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12E282D" w14:textId="77777777" w:rsidR="00CC4333" w:rsidRPr="00696AA1" w:rsidRDefault="00CC4333" w:rsidP="009E0600">
            <w:pPr>
              <w:pStyle w:val="bodytable10ptnopara"/>
            </w:pPr>
            <w:r w:rsidRPr="00696AA1">
              <w:t>Raster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2C80D9C" w14:textId="77777777" w:rsidR="00CC4333" w:rsidRPr="00696AA1" w:rsidRDefault="00CC4333" w:rsidP="009E0600">
            <w:pPr>
              <w:pStyle w:val="bodytable10ptnopara"/>
            </w:pPr>
            <w:r w:rsidRPr="00696AA1">
              <w:t>NO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FBEC32E" w14:textId="77777777" w:rsidR="00CC4333" w:rsidRPr="00696AA1" w:rsidRDefault="00CC4333" w:rsidP="009E0600">
            <w:pPr>
              <w:pStyle w:val="bodytable10ptnopara"/>
            </w:pPr>
            <w:r w:rsidRPr="00696AA1">
              <w:t>NO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452ADAD" w14:textId="77777777" w:rsidR="00CC4333" w:rsidRPr="00696AA1" w:rsidRDefault="00CC4333" w:rsidP="009E0600">
            <w:pPr>
              <w:pStyle w:val="bodytable10ptnopara"/>
            </w:pPr>
            <w:r w:rsidRPr="00696AA1">
              <w:t>high quality, records every pixel </w:t>
            </w:r>
          </w:p>
        </w:tc>
      </w:tr>
      <w:tr w:rsidR="00CC4333" w:rsidRPr="00696AA1" w14:paraId="6FF6E5A1" w14:textId="77777777" w:rsidTr="00CC433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04BBAAC" w14:textId="77777777" w:rsidR="00CC4333" w:rsidRPr="00696AA1" w:rsidRDefault="00CC4333" w:rsidP="009E0600">
            <w:pPr>
              <w:pStyle w:val="bodytable10ptnopara"/>
            </w:pPr>
            <w:r w:rsidRPr="00696AA1">
              <w:t>.</w:t>
            </w:r>
            <w:proofErr w:type="spellStart"/>
            <w:r w:rsidRPr="00696AA1">
              <w:t>png</w:t>
            </w:r>
            <w:proofErr w:type="spellEnd"/>
            <w:r w:rsidRPr="00696AA1">
              <w: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4452D15" w14:textId="77777777" w:rsidR="00CC4333" w:rsidRPr="00696AA1" w:rsidRDefault="00CC4333" w:rsidP="009E0600">
            <w:pPr>
              <w:pStyle w:val="bodytable10ptnopara"/>
            </w:pPr>
            <w:r w:rsidRPr="00696AA1">
              <w:t>Raster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CDF34E1" w14:textId="77777777" w:rsidR="00CC4333" w:rsidRPr="00696AA1" w:rsidRDefault="00CC4333" w:rsidP="009E0600">
            <w:pPr>
              <w:pStyle w:val="bodytable10ptnopara"/>
            </w:pPr>
            <w:r w:rsidRPr="00696AA1">
              <w:t>YES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9FC62B2" w14:textId="77777777" w:rsidR="00CC4333" w:rsidRPr="00696AA1" w:rsidRDefault="00CC4333" w:rsidP="009E0600">
            <w:pPr>
              <w:pStyle w:val="bodytable10ptnopara"/>
            </w:pPr>
            <w:r w:rsidRPr="00696AA1">
              <w:t>NO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2632107" w14:textId="77777777" w:rsidR="00CC4333" w:rsidRPr="00696AA1" w:rsidRDefault="00CC4333" w:rsidP="009E0600">
            <w:pPr>
              <w:pStyle w:val="bodytable10ptnopara"/>
            </w:pPr>
            <w:r w:rsidRPr="00696AA1">
              <w:t>good quality compression </w:t>
            </w:r>
          </w:p>
        </w:tc>
      </w:tr>
      <w:tr w:rsidR="00CC4333" w:rsidRPr="00696AA1" w14:paraId="5F0B7E04" w14:textId="77777777" w:rsidTr="00CC433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D43464" w14:textId="77777777" w:rsidR="00CC4333" w:rsidRPr="00696AA1" w:rsidRDefault="00CC4333" w:rsidP="009E0600">
            <w:pPr>
              <w:pStyle w:val="bodytable10ptnopara"/>
            </w:pPr>
            <w:r w:rsidRPr="00696AA1">
              <w:t>.gif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0EAD78B" w14:textId="77777777" w:rsidR="00CC4333" w:rsidRPr="00696AA1" w:rsidRDefault="00CC4333" w:rsidP="009E0600">
            <w:pPr>
              <w:pStyle w:val="bodytable10ptnopara"/>
            </w:pPr>
            <w:r w:rsidRPr="00696AA1">
              <w:t>Raster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C5BA2AC" w14:textId="77777777" w:rsidR="00CC4333" w:rsidRPr="00696AA1" w:rsidRDefault="00CC4333" w:rsidP="009E0600">
            <w:pPr>
              <w:pStyle w:val="bodytable10ptnopara"/>
            </w:pPr>
            <w:r w:rsidRPr="00696AA1">
              <w:t>YES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27C7CA5" w14:textId="77777777" w:rsidR="00CC4333" w:rsidRPr="00696AA1" w:rsidRDefault="00CC4333" w:rsidP="009E0600">
            <w:pPr>
              <w:pStyle w:val="bodytable10ptnopara"/>
            </w:pPr>
            <w:r w:rsidRPr="00696AA1">
              <w:t>NO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CC6BB48" w14:textId="77777777" w:rsidR="00CC4333" w:rsidRPr="00696AA1" w:rsidRDefault="00CC4333" w:rsidP="009E0600">
            <w:pPr>
              <w:pStyle w:val="bodytable10ptnopara"/>
            </w:pPr>
            <w:r w:rsidRPr="00696AA1">
              <w:t>can hold multiple image frames for animation </w:t>
            </w:r>
          </w:p>
        </w:tc>
      </w:tr>
      <w:tr w:rsidR="00CC4333" w:rsidRPr="00696AA1" w14:paraId="4F2C67E6" w14:textId="77777777" w:rsidTr="00CC433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6EE3685" w14:textId="77777777" w:rsidR="00CC4333" w:rsidRPr="00696AA1" w:rsidRDefault="00CC4333" w:rsidP="009E0600">
            <w:pPr>
              <w:pStyle w:val="bodytable10ptnopara"/>
            </w:pPr>
            <w:proofErr w:type="gramStart"/>
            <w:r w:rsidRPr="00696AA1">
              <w:t>.</w:t>
            </w:r>
            <w:proofErr w:type="spellStart"/>
            <w:r w:rsidRPr="00696AA1">
              <w:t>afdesign</w:t>
            </w:r>
            <w:proofErr w:type="spellEnd"/>
            <w:proofErr w:type="gramEnd"/>
            <w:r w:rsidRPr="00696AA1">
              <w: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BAE68B5" w14:textId="77777777" w:rsidR="00CC4333" w:rsidRPr="00696AA1" w:rsidRDefault="00CC4333" w:rsidP="009E0600">
            <w:pPr>
              <w:pStyle w:val="bodytable10ptnopara"/>
            </w:pPr>
            <w:r w:rsidRPr="00696AA1">
              <w:t>Vector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CF399CE" w14:textId="77777777" w:rsidR="00CC4333" w:rsidRPr="00696AA1" w:rsidRDefault="00CC4333" w:rsidP="009E0600">
            <w:pPr>
              <w:pStyle w:val="bodytable10ptnopara"/>
            </w:pPr>
            <w:r w:rsidRPr="00696AA1">
              <w:t>YES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8605A8F" w14:textId="77777777" w:rsidR="00CC4333" w:rsidRPr="00696AA1" w:rsidRDefault="00CC4333" w:rsidP="009E0600">
            <w:pPr>
              <w:pStyle w:val="bodytable10ptnopara"/>
            </w:pPr>
            <w:r w:rsidRPr="00696AA1">
              <w:t>YES (Affinity)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37F2146" w14:textId="77777777" w:rsidR="00CC4333" w:rsidRPr="00696AA1" w:rsidRDefault="00CC4333" w:rsidP="009E0600">
            <w:pPr>
              <w:pStyle w:val="bodytable10ptnopara"/>
            </w:pPr>
            <w:r w:rsidRPr="00696AA1">
              <w:t xml:space="preserve">can support </w:t>
            </w:r>
            <w:proofErr w:type="spellStart"/>
            <w:r w:rsidRPr="00696AA1">
              <w:t>rasters</w:t>
            </w:r>
            <w:proofErr w:type="spellEnd"/>
            <w:r w:rsidRPr="00696AA1">
              <w:t xml:space="preserve"> too </w:t>
            </w:r>
          </w:p>
        </w:tc>
      </w:tr>
      <w:tr w:rsidR="00CC4333" w:rsidRPr="00696AA1" w14:paraId="2A014BA8" w14:textId="77777777" w:rsidTr="00CC433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59ACADA" w14:textId="77777777" w:rsidR="00CC4333" w:rsidRPr="00696AA1" w:rsidRDefault="00CC4333" w:rsidP="009E0600">
            <w:pPr>
              <w:pStyle w:val="bodytable10ptnopara"/>
            </w:pPr>
            <w:r w:rsidRPr="00696AA1">
              <w:lastRenderedPageBreak/>
              <w:t>.ai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E650767" w14:textId="77777777" w:rsidR="00CC4333" w:rsidRPr="00696AA1" w:rsidRDefault="00CC4333" w:rsidP="009E0600">
            <w:pPr>
              <w:pStyle w:val="bodytable10ptnopara"/>
            </w:pPr>
            <w:r w:rsidRPr="00696AA1">
              <w:t>Vector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4D9DE27" w14:textId="77777777" w:rsidR="00CC4333" w:rsidRPr="00696AA1" w:rsidRDefault="00CC4333" w:rsidP="009E0600">
            <w:pPr>
              <w:pStyle w:val="bodytable10ptnopara"/>
            </w:pPr>
            <w:r w:rsidRPr="00696AA1">
              <w:t>YES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52C2895" w14:textId="77777777" w:rsidR="00CC4333" w:rsidRPr="00696AA1" w:rsidRDefault="00CC4333" w:rsidP="009E0600">
            <w:pPr>
              <w:pStyle w:val="bodytable10ptnopara"/>
            </w:pPr>
            <w:r w:rsidRPr="00696AA1">
              <w:t>YES (Adobe)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A1D8844" w14:textId="77777777" w:rsidR="00CC4333" w:rsidRPr="00696AA1" w:rsidRDefault="00CC4333" w:rsidP="009E0600">
            <w:pPr>
              <w:pStyle w:val="bodytable10ptnopara"/>
            </w:pPr>
            <w:r w:rsidRPr="00696AA1">
              <w:t xml:space="preserve">can support </w:t>
            </w:r>
            <w:proofErr w:type="spellStart"/>
            <w:r w:rsidRPr="00696AA1">
              <w:t>rasters</w:t>
            </w:r>
            <w:proofErr w:type="spellEnd"/>
            <w:r w:rsidRPr="00696AA1">
              <w:t xml:space="preserve"> too </w:t>
            </w:r>
          </w:p>
        </w:tc>
      </w:tr>
      <w:tr w:rsidR="00CC4333" w:rsidRPr="00696AA1" w14:paraId="2074018D" w14:textId="77777777" w:rsidTr="00CC433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EC0334B" w14:textId="77777777" w:rsidR="00CC4333" w:rsidRPr="00696AA1" w:rsidRDefault="00CC4333" w:rsidP="009E0600">
            <w:pPr>
              <w:pStyle w:val="bodytable10ptnopara"/>
            </w:pPr>
            <w:r w:rsidRPr="00696AA1">
              <w:t>.</w:t>
            </w:r>
            <w:proofErr w:type="spellStart"/>
            <w:r w:rsidRPr="00696AA1">
              <w:t>svg</w:t>
            </w:r>
            <w:proofErr w:type="spellEnd"/>
            <w:r w:rsidRPr="00696AA1">
              <w: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E7C6DC1" w14:textId="77777777" w:rsidR="00CC4333" w:rsidRPr="00696AA1" w:rsidRDefault="00CC4333" w:rsidP="009E0600">
            <w:pPr>
              <w:pStyle w:val="bodytable10ptnopara"/>
            </w:pPr>
            <w:r w:rsidRPr="00696AA1">
              <w:t>Vector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68B7715" w14:textId="77777777" w:rsidR="00CC4333" w:rsidRPr="00696AA1" w:rsidRDefault="00CC4333" w:rsidP="009E0600">
            <w:pPr>
              <w:pStyle w:val="bodytable10ptnopara"/>
            </w:pPr>
            <w:r w:rsidRPr="00696AA1">
              <w:t>YES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F641EBF" w14:textId="77777777" w:rsidR="00CC4333" w:rsidRPr="00696AA1" w:rsidRDefault="00CC4333" w:rsidP="009E0600">
            <w:pPr>
              <w:pStyle w:val="bodytable10ptnopara"/>
            </w:pPr>
            <w:r w:rsidRPr="00696AA1">
              <w:t>NO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EFC4F1E" w14:textId="77777777" w:rsidR="00CC4333" w:rsidRPr="00696AA1" w:rsidRDefault="00CC4333" w:rsidP="009E0600">
            <w:pPr>
              <w:pStyle w:val="bodytable10ptnopara"/>
            </w:pPr>
            <w:r w:rsidRPr="00696AA1">
              <w:t>Supported by HTML5, so very useful for web </w:t>
            </w:r>
          </w:p>
        </w:tc>
      </w:tr>
      <w:tr w:rsidR="00CC4333" w:rsidRPr="00696AA1" w14:paraId="72DCA8B2" w14:textId="77777777" w:rsidTr="00CC433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D6C34EC" w14:textId="77777777" w:rsidR="00CC4333" w:rsidRPr="00696AA1" w:rsidRDefault="00CC4333" w:rsidP="009E0600">
            <w:pPr>
              <w:pStyle w:val="bodytable10ptnopara"/>
            </w:pPr>
            <w:r w:rsidRPr="00696AA1">
              <w:t>.pdf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B370C23" w14:textId="77777777" w:rsidR="00CC4333" w:rsidRPr="00696AA1" w:rsidRDefault="00CC4333" w:rsidP="009E0600">
            <w:pPr>
              <w:pStyle w:val="bodytable10ptnopara"/>
            </w:pPr>
            <w:r w:rsidRPr="00696AA1">
              <w:t>Vector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9D982B7" w14:textId="77777777" w:rsidR="00CC4333" w:rsidRPr="00696AA1" w:rsidRDefault="00CC4333" w:rsidP="009E0600">
            <w:pPr>
              <w:pStyle w:val="bodytable10ptnopara"/>
            </w:pPr>
            <w:r w:rsidRPr="00696AA1">
              <w:t>YES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87884D0" w14:textId="77777777" w:rsidR="00CC4333" w:rsidRPr="00696AA1" w:rsidRDefault="00CC4333" w:rsidP="009E0600">
            <w:pPr>
              <w:pStyle w:val="bodytable10ptnopara"/>
            </w:pPr>
            <w:r w:rsidRPr="00696AA1">
              <w:t>NO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28C13B4" w14:textId="77777777" w:rsidR="00CC4333" w:rsidRPr="00696AA1" w:rsidRDefault="00CC4333" w:rsidP="009E0600">
            <w:pPr>
              <w:pStyle w:val="bodytable10ptnopara"/>
            </w:pPr>
            <w:r w:rsidRPr="00696AA1">
              <w:t xml:space="preserve">Can support multiple pages, and support </w:t>
            </w:r>
            <w:proofErr w:type="spellStart"/>
            <w:r w:rsidRPr="00696AA1">
              <w:t>rasters</w:t>
            </w:r>
            <w:proofErr w:type="spellEnd"/>
            <w:r w:rsidRPr="00696AA1">
              <w:t> </w:t>
            </w:r>
          </w:p>
        </w:tc>
      </w:tr>
    </w:tbl>
    <w:p w14:paraId="1640995F" w14:textId="77777777" w:rsidR="00CC4333" w:rsidRPr="00696AA1" w:rsidRDefault="00CC4333" w:rsidP="00B1402B">
      <w:pPr>
        <w:rPr>
          <w:rFonts w:ascii="Arial" w:hAnsi="Arial" w:cs="Arial"/>
          <w:sz w:val="20"/>
          <w:szCs w:val="20"/>
        </w:rPr>
      </w:pPr>
      <w:r w:rsidRPr="00696AA1">
        <w:rPr>
          <w:rFonts w:ascii="Arial" w:hAnsi="Arial" w:cs="Arial"/>
          <w:sz w:val="20"/>
          <w:szCs w:val="20"/>
        </w:rPr>
        <w:t>This table is by no means exhaustive! There are many other file formats. </w:t>
      </w:r>
    </w:p>
    <w:p w14:paraId="06458F09" w14:textId="77777777" w:rsidR="00C2109E" w:rsidRPr="00696AA1" w:rsidRDefault="00CC4333" w:rsidP="00B1402B">
      <w:pPr>
        <w:rPr>
          <w:rFonts w:ascii="Arial" w:hAnsi="Arial" w:cs="Arial"/>
          <w:sz w:val="20"/>
          <w:szCs w:val="20"/>
        </w:rPr>
      </w:pPr>
      <w:r w:rsidRPr="00696AA1">
        <w:rPr>
          <w:rFonts w:ascii="Arial" w:hAnsi="Arial" w:cs="Arial"/>
          <w:sz w:val="20"/>
          <w:szCs w:val="20"/>
        </w:rPr>
        <w:t xml:space="preserve">You will notice that vector files CAN support </w:t>
      </w:r>
      <w:proofErr w:type="spellStart"/>
      <w:r w:rsidRPr="00696AA1">
        <w:rPr>
          <w:rFonts w:ascii="Arial" w:hAnsi="Arial" w:cs="Arial"/>
          <w:sz w:val="20"/>
          <w:szCs w:val="20"/>
        </w:rPr>
        <w:t>rasters</w:t>
      </w:r>
      <w:proofErr w:type="spellEnd"/>
      <w:r w:rsidRPr="00696AA1">
        <w:rPr>
          <w:rFonts w:ascii="Arial" w:hAnsi="Arial" w:cs="Arial"/>
          <w:sz w:val="20"/>
          <w:szCs w:val="20"/>
        </w:rPr>
        <w:t> too. It doesn't make them a vector, but they can be stored in a vector file. This does not work the other way around. If you copy a vector into a raster file, it will become rasterised. </w:t>
      </w:r>
    </w:p>
    <w:p w14:paraId="7E6083DC" w14:textId="2F0FA54F" w:rsidR="00CC4333" w:rsidRPr="00696AA1" w:rsidRDefault="00CC4333" w:rsidP="009E0600">
      <w:pPr>
        <w:pStyle w:val="subheadorange12pt"/>
      </w:pPr>
      <w:r w:rsidRPr="00696AA1">
        <w:t>Resolution</w:t>
      </w:r>
    </w:p>
    <w:p w14:paraId="57AF993D" w14:textId="28C6E442" w:rsidR="00CC4333" w:rsidRPr="00696AA1" w:rsidRDefault="00CC4333" w:rsidP="00B1402B">
      <w:pPr>
        <w:rPr>
          <w:rFonts w:ascii="Arial" w:hAnsi="Arial" w:cs="Arial"/>
          <w:sz w:val="20"/>
          <w:szCs w:val="20"/>
        </w:rPr>
      </w:pPr>
      <w:r w:rsidRPr="00696AA1">
        <w:rPr>
          <w:rFonts w:ascii="Arial" w:hAnsi="Arial" w:cs="Arial"/>
          <w:sz w:val="20"/>
          <w:szCs w:val="20"/>
        </w:rPr>
        <w:t>Resolution is one important piece of information that helps us judge the quality of an image and its suitability for display. </w:t>
      </w:r>
    </w:p>
    <w:p w14:paraId="06969EFE" w14:textId="712F73D7" w:rsidR="00CC4333" w:rsidRPr="00696AA1" w:rsidRDefault="00D95D3F" w:rsidP="00B1402B">
      <w:pPr>
        <w:rPr>
          <w:rFonts w:ascii="Arial" w:hAnsi="Arial" w:cs="Arial"/>
          <w:sz w:val="20"/>
          <w:szCs w:val="20"/>
        </w:rPr>
      </w:pPr>
      <w:r w:rsidRPr="00D95D3F">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638BB44C" wp14:editId="31C41213">
                <wp:simplePos x="0" y="0"/>
                <wp:positionH relativeFrom="margin">
                  <wp:align>right</wp:align>
                </wp:positionH>
                <wp:positionV relativeFrom="paragraph">
                  <wp:posOffset>29210</wp:posOffset>
                </wp:positionV>
                <wp:extent cx="2689860" cy="1589405"/>
                <wp:effectExtent l="0" t="0" r="152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589405"/>
                        </a:xfrm>
                        <a:prstGeom prst="rect">
                          <a:avLst/>
                        </a:prstGeom>
                        <a:solidFill>
                          <a:srgbClr val="FFFFFF"/>
                        </a:solidFill>
                        <a:ln w="9525">
                          <a:solidFill>
                            <a:srgbClr val="000000"/>
                          </a:solidFill>
                          <a:miter lim="800000"/>
                          <a:headEnd/>
                          <a:tailEnd/>
                        </a:ln>
                      </wps:spPr>
                      <wps:txbx>
                        <w:txbxContent>
                          <w:p w14:paraId="27D5A504" w14:textId="49F6388C" w:rsidR="00D95D3F" w:rsidRPr="00696AA1" w:rsidRDefault="00D95D3F" w:rsidP="00D95D3F">
                            <w:pPr>
                              <w:rPr>
                                <w:rFonts w:ascii="Arial" w:hAnsi="Arial" w:cs="Arial"/>
                                <w:sz w:val="20"/>
                                <w:szCs w:val="20"/>
                              </w:rPr>
                            </w:pPr>
                            <w:r w:rsidRPr="00696AA1">
                              <w:rPr>
                                <w:rFonts w:ascii="Arial" w:hAnsi="Arial" w:cs="Arial"/>
                                <w:sz w:val="20"/>
                                <w:szCs w:val="20"/>
                              </w:rPr>
                              <w:t xml:space="preserve">Resolution is measured in DPI </w:t>
                            </w:r>
                            <w:r w:rsidR="00B75FBA">
                              <w:rPr>
                                <w:rFonts w:ascii="Arial" w:hAnsi="Arial" w:cs="Arial"/>
                                <w:sz w:val="20"/>
                                <w:szCs w:val="20"/>
                              </w:rPr>
                              <w:br/>
                            </w:r>
                            <w:r w:rsidRPr="00696AA1">
                              <w:rPr>
                                <w:rFonts w:ascii="Arial" w:hAnsi="Arial" w:cs="Arial"/>
                                <w:sz w:val="20"/>
                                <w:szCs w:val="20"/>
                              </w:rPr>
                              <w:t>(dots per inch). </w:t>
                            </w:r>
                          </w:p>
                          <w:p w14:paraId="4A284772" w14:textId="05E41DF1" w:rsidR="00D95D3F" w:rsidRPr="00696AA1" w:rsidRDefault="00D95D3F" w:rsidP="00D95D3F">
                            <w:pPr>
                              <w:rPr>
                                <w:rFonts w:ascii="Arial" w:hAnsi="Arial" w:cs="Arial"/>
                                <w:sz w:val="20"/>
                                <w:szCs w:val="20"/>
                              </w:rPr>
                            </w:pPr>
                            <w:r w:rsidRPr="00696AA1">
                              <w:rPr>
                                <w:rFonts w:ascii="Arial" w:hAnsi="Arial" w:cs="Arial"/>
                                <w:sz w:val="20"/>
                                <w:szCs w:val="20"/>
                              </w:rPr>
                              <w:t xml:space="preserve">This represents the number of dots along </w:t>
                            </w:r>
                            <w:r w:rsidR="00B75FBA">
                              <w:rPr>
                                <w:rFonts w:ascii="Arial" w:hAnsi="Arial" w:cs="Arial"/>
                                <w:sz w:val="20"/>
                                <w:szCs w:val="20"/>
                              </w:rPr>
                              <w:br/>
                            </w:r>
                            <w:r w:rsidRPr="00696AA1">
                              <w:rPr>
                                <w:rFonts w:ascii="Arial" w:hAnsi="Arial" w:cs="Arial"/>
                                <w:sz w:val="20"/>
                                <w:szCs w:val="20"/>
                              </w:rPr>
                              <w:t>a single inch, 1 dot (or pixel) high. </w:t>
                            </w:r>
                          </w:p>
                          <w:p w14:paraId="0649B4B6" w14:textId="77777777" w:rsidR="00D95D3F" w:rsidRPr="00696AA1" w:rsidRDefault="00D95D3F" w:rsidP="00D95D3F">
                            <w:pPr>
                              <w:rPr>
                                <w:rFonts w:ascii="Arial" w:hAnsi="Arial" w:cs="Arial"/>
                                <w:sz w:val="20"/>
                                <w:szCs w:val="20"/>
                              </w:rPr>
                            </w:pPr>
                            <w:r w:rsidRPr="00696AA1">
                              <w:rPr>
                                <w:rFonts w:ascii="Arial" w:hAnsi="Arial" w:cs="Arial"/>
                                <w:sz w:val="20"/>
                                <w:szCs w:val="20"/>
                              </w:rPr>
                              <w:t>Resolution for most screens is 72dpi. </w:t>
                            </w:r>
                          </w:p>
                          <w:p w14:paraId="54A66ADB" w14:textId="77777777" w:rsidR="00D95D3F" w:rsidRPr="00696AA1" w:rsidRDefault="00D95D3F" w:rsidP="00D95D3F">
                            <w:pPr>
                              <w:rPr>
                                <w:rFonts w:ascii="Arial" w:hAnsi="Arial" w:cs="Arial"/>
                                <w:sz w:val="20"/>
                                <w:szCs w:val="20"/>
                              </w:rPr>
                            </w:pPr>
                            <w:r w:rsidRPr="00696AA1">
                              <w:rPr>
                                <w:rFonts w:ascii="Arial" w:hAnsi="Arial" w:cs="Arial"/>
                                <w:sz w:val="20"/>
                                <w:szCs w:val="20"/>
                              </w:rPr>
                              <w:t>Resolution for print is 300dpi.</w:t>
                            </w:r>
                          </w:p>
                          <w:p w14:paraId="3A4B935C" w14:textId="0003C81C" w:rsidR="00D95D3F" w:rsidRDefault="00D95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BB44C" id="_x0000_t202" coordsize="21600,21600" o:spt="202" path="m,l,21600r21600,l21600,xe">
                <v:stroke joinstyle="miter"/>
                <v:path gradientshapeok="t" o:connecttype="rect"/>
              </v:shapetype>
              <v:shape id="Text Box 2" o:spid="_x0000_s1026" type="#_x0000_t202" style="position:absolute;margin-left:160.6pt;margin-top:2.3pt;width:211.8pt;height:125.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IYJAIAAEcEAAAOAAAAZHJzL2Uyb0RvYy54bWysU9uO2yAQfa/Uf0C8N74oySZWnNU221SV&#13;&#10;thdptx+AMY5RMUOBxE6/vgP2puntpSoPiGGGw8w5M5vboVPkJKyToEuazVJKhOZQS30o6een/asV&#13;&#10;Jc4zXTMFWpT0LBy93b58selNIXJoQdXCEgTRruhNSVvvTZEkjreiY24GRmh0NmA75tG0h6S2rEf0&#13;&#10;TiV5mi6THmxtLHDhHN7ej066jfhNI7j/2DROeKJKirn5uNu4V2FPthtWHCwzreRTGuwfsuiY1Pjp&#13;&#10;BeqeeUaOVv4G1UluwUHjZxy6BJpGchFrwGqy9JdqHltmRKwFyXHmQpP7f7D8w+mTJbIuaZ7dUKJZ&#13;&#10;hyI9icGT1zCQPPDTG1dg2KPBQD/gNeoca3XmAfgXRzTsWqYP4s5a6FvBaswvCy+Tq6cjjgsgVf8e&#13;&#10;avyGHT1EoKGxXSAP6SCIjjqdL9qEVDhe5svVerVEF0dftlit5+ki/sGK5+fGOv9WQEfCoaQWxY/w&#13;&#10;7PTgfEiHFc8h4TcHStZ7qVQ07KHaKUtODBtlH9eE/lOY0qQv6XqRL0YG/gqRxvUniE567Hglu5Ku&#13;&#10;LkGsCLy90XXsR8+kGs+YstITkYG7kUU/VMMkTAX1GSm1MHY2TiIeWrDfKOmxq0vqvh6ZFZSodxpl&#13;&#10;WWfzeRiDaMwXNzka9tpTXXuY5ghVUk/JeNz5ODqBMA13KF8jI7FB5zGTKVfs1sj3NFlhHK7tGPVj&#13;&#10;/rffAQAA//8DAFBLAwQUAAYACAAAACEAdJ6RaeEAAAALAQAADwAAAGRycy9kb3ducmV2LnhtbEyP&#13;&#10;QU/DMAyF70j8h8hIXBBL6UrZuqYTAoHGDQaCa9Z4bUXjlCTryr/HnOBi2Xp6z+8r15PtxYg+dI4U&#13;&#10;XM0SEEi1Mx01Ct5eHy4XIELUZHTvCBV8Y4B1dXpS6sK4I73guI2N4BAKhVbQxjgUUoa6RavDzA1I&#13;&#10;rO2dtzry6RtpvD5yuO1lmiS5tLoj/tDqAe9arD+3B6tgkW3Gj/A0f36v832/jBc34+OXV+r8bLpf&#13;&#10;8bhdgYg4xT8H/DJwf6i42M4dyATRK2CaqCDLQbCYpXNedgrS62wJsirlf4bqBwAA//8DAFBLAQIt&#13;&#10;ABQABgAIAAAAIQC2gziS/gAAAOEBAAATAAAAAAAAAAAAAAAAAAAAAABbQ29udGVudF9UeXBlc10u&#13;&#10;eG1sUEsBAi0AFAAGAAgAAAAhADj9If/WAAAAlAEAAAsAAAAAAAAAAAAAAAAALwEAAF9yZWxzLy5y&#13;&#10;ZWxzUEsBAi0AFAAGAAgAAAAhAL5a8hgkAgAARwQAAA4AAAAAAAAAAAAAAAAALgIAAGRycy9lMm9E&#13;&#10;b2MueG1sUEsBAi0AFAAGAAgAAAAhAHSekWnhAAAACwEAAA8AAAAAAAAAAAAAAAAAfgQAAGRycy9k&#13;&#10;b3ducmV2LnhtbFBLBQYAAAAABAAEAPMAAACMBQAAAAA=&#13;&#10;">
                <v:textbox>
                  <w:txbxContent>
                    <w:p w14:paraId="27D5A504" w14:textId="49F6388C" w:rsidR="00D95D3F" w:rsidRPr="00696AA1" w:rsidRDefault="00D95D3F" w:rsidP="00D95D3F">
                      <w:pPr>
                        <w:rPr>
                          <w:rFonts w:ascii="Arial" w:hAnsi="Arial" w:cs="Arial"/>
                          <w:sz w:val="20"/>
                          <w:szCs w:val="20"/>
                        </w:rPr>
                      </w:pPr>
                      <w:r w:rsidRPr="00696AA1">
                        <w:rPr>
                          <w:rFonts w:ascii="Arial" w:hAnsi="Arial" w:cs="Arial"/>
                          <w:sz w:val="20"/>
                          <w:szCs w:val="20"/>
                        </w:rPr>
                        <w:t xml:space="preserve">Resolution is measured in DPI </w:t>
                      </w:r>
                      <w:r w:rsidR="00B75FBA">
                        <w:rPr>
                          <w:rFonts w:ascii="Arial" w:hAnsi="Arial" w:cs="Arial"/>
                          <w:sz w:val="20"/>
                          <w:szCs w:val="20"/>
                        </w:rPr>
                        <w:br/>
                      </w:r>
                      <w:r w:rsidRPr="00696AA1">
                        <w:rPr>
                          <w:rFonts w:ascii="Arial" w:hAnsi="Arial" w:cs="Arial"/>
                          <w:sz w:val="20"/>
                          <w:szCs w:val="20"/>
                        </w:rPr>
                        <w:t>(dots per inch). </w:t>
                      </w:r>
                    </w:p>
                    <w:p w14:paraId="4A284772" w14:textId="05E41DF1" w:rsidR="00D95D3F" w:rsidRPr="00696AA1" w:rsidRDefault="00D95D3F" w:rsidP="00D95D3F">
                      <w:pPr>
                        <w:rPr>
                          <w:rFonts w:ascii="Arial" w:hAnsi="Arial" w:cs="Arial"/>
                          <w:sz w:val="20"/>
                          <w:szCs w:val="20"/>
                        </w:rPr>
                      </w:pPr>
                      <w:r w:rsidRPr="00696AA1">
                        <w:rPr>
                          <w:rFonts w:ascii="Arial" w:hAnsi="Arial" w:cs="Arial"/>
                          <w:sz w:val="20"/>
                          <w:szCs w:val="20"/>
                        </w:rPr>
                        <w:t xml:space="preserve">This represents the number of dots along </w:t>
                      </w:r>
                      <w:r w:rsidR="00B75FBA">
                        <w:rPr>
                          <w:rFonts w:ascii="Arial" w:hAnsi="Arial" w:cs="Arial"/>
                          <w:sz w:val="20"/>
                          <w:szCs w:val="20"/>
                        </w:rPr>
                        <w:br/>
                      </w:r>
                      <w:r w:rsidRPr="00696AA1">
                        <w:rPr>
                          <w:rFonts w:ascii="Arial" w:hAnsi="Arial" w:cs="Arial"/>
                          <w:sz w:val="20"/>
                          <w:szCs w:val="20"/>
                        </w:rPr>
                        <w:t>a single inch, 1 dot (or pixel) high. </w:t>
                      </w:r>
                    </w:p>
                    <w:p w14:paraId="0649B4B6" w14:textId="77777777" w:rsidR="00D95D3F" w:rsidRPr="00696AA1" w:rsidRDefault="00D95D3F" w:rsidP="00D95D3F">
                      <w:pPr>
                        <w:rPr>
                          <w:rFonts w:ascii="Arial" w:hAnsi="Arial" w:cs="Arial"/>
                          <w:sz w:val="20"/>
                          <w:szCs w:val="20"/>
                        </w:rPr>
                      </w:pPr>
                      <w:r w:rsidRPr="00696AA1">
                        <w:rPr>
                          <w:rFonts w:ascii="Arial" w:hAnsi="Arial" w:cs="Arial"/>
                          <w:sz w:val="20"/>
                          <w:szCs w:val="20"/>
                        </w:rPr>
                        <w:t>Resolution for most screens is 72dpi. </w:t>
                      </w:r>
                    </w:p>
                    <w:p w14:paraId="54A66ADB" w14:textId="77777777" w:rsidR="00D95D3F" w:rsidRPr="00696AA1" w:rsidRDefault="00D95D3F" w:rsidP="00D95D3F">
                      <w:pPr>
                        <w:rPr>
                          <w:rFonts w:ascii="Arial" w:hAnsi="Arial" w:cs="Arial"/>
                          <w:sz w:val="20"/>
                          <w:szCs w:val="20"/>
                        </w:rPr>
                      </w:pPr>
                      <w:r w:rsidRPr="00696AA1">
                        <w:rPr>
                          <w:rFonts w:ascii="Arial" w:hAnsi="Arial" w:cs="Arial"/>
                          <w:sz w:val="20"/>
                          <w:szCs w:val="20"/>
                        </w:rPr>
                        <w:t>Resolution for print is 300dpi.</w:t>
                      </w:r>
                    </w:p>
                    <w:p w14:paraId="3A4B935C" w14:textId="0003C81C" w:rsidR="00D95D3F" w:rsidRDefault="00D95D3F"/>
                  </w:txbxContent>
                </v:textbox>
                <w10:wrap type="square" anchorx="margin"/>
              </v:shape>
            </w:pict>
          </mc:Fallback>
        </mc:AlternateContent>
      </w:r>
      <w:r w:rsidR="00CC4333" w:rsidRPr="00696AA1">
        <w:rPr>
          <w:rFonts w:ascii="Arial" w:hAnsi="Arial" w:cs="Arial"/>
          <w:noProof/>
          <w:sz w:val="20"/>
          <w:szCs w:val="20"/>
        </w:rPr>
        <w:drawing>
          <wp:inline distT="0" distB="0" distL="0" distR="0" wp14:anchorId="408D3EBB" wp14:editId="4955ABB6">
            <wp:extent cx="2880000" cy="1620000"/>
            <wp:effectExtent l="0" t="0" r="3175" b="5715"/>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73D4D713" w14:textId="49982BBE" w:rsidR="00CC4333" w:rsidRPr="00696AA1" w:rsidRDefault="00CC4333" w:rsidP="009E0600">
      <w:pPr>
        <w:pStyle w:val="subheadorange12pt"/>
      </w:pPr>
      <w:r w:rsidRPr="00696AA1">
        <w:t>Image quality</w:t>
      </w:r>
    </w:p>
    <w:p w14:paraId="474BE7BE" w14:textId="77777777" w:rsidR="00CC4333" w:rsidRPr="00696AA1" w:rsidRDefault="00CC4333" w:rsidP="00B1402B">
      <w:pPr>
        <w:rPr>
          <w:rFonts w:ascii="Arial" w:hAnsi="Arial" w:cs="Arial"/>
          <w:sz w:val="20"/>
          <w:szCs w:val="20"/>
        </w:rPr>
      </w:pPr>
      <w:r w:rsidRPr="00696AA1">
        <w:rPr>
          <w:rFonts w:ascii="Arial" w:hAnsi="Arial" w:cs="Arial"/>
          <w:sz w:val="20"/>
          <w:szCs w:val="20"/>
        </w:rPr>
        <w:t>Resolution is important, but we can't look at it in isolation. </w:t>
      </w:r>
    </w:p>
    <w:p w14:paraId="460636F8" w14:textId="77777777" w:rsidR="00CC4333" w:rsidRPr="00696AA1" w:rsidRDefault="00CC4333" w:rsidP="00B1402B">
      <w:pPr>
        <w:rPr>
          <w:rFonts w:ascii="Arial" w:hAnsi="Arial" w:cs="Arial"/>
          <w:sz w:val="20"/>
          <w:szCs w:val="20"/>
        </w:rPr>
      </w:pPr>
      <w:r w:rsidRPr="00696AA1">
        <w:rPr>
          <w:rFonts w:ascii="Arial" w:hAnsi="Arial" w:cs="Arial"/>
          <w:sz w:val="20"/>
          <w:szCs w:val="20"/>
        </w:rPr>
        <w:t>We should also consider:</w:t>
      </w:r>
    </w:p>
    <w:p w14:paraId="7777A4DA" w14:textId="77777777" w:rsidR="00CC4333" w:rsidRPr="00D95D3F" w:rsidRDefault="00CC4333" w:rsidP="00D95D3F">
      <w:pPr>
        <w:pStyle w:val="ListParagraph"/>
        <w:numPr>
          <w:ilvl w:val="0"/>
          <w:numId w:val="10"/>
        </w:numPr>
        <w:rPr>
          <w:rFonts w:ascii="Arial" w:hAnsi="Arial" w:cs="Arial"/>
          <w:sz w:val="20"/>
          <w:szCs w:val="20"/>
        </w:rPr>
      </w:pPr>
      <w:r w:rsidRPr="00D95D3F">
        <w:rPr>
          <w:rFonts w:ascii="Arial" w:hAnsi="Arial" w:cs="Arial"/>
          <w:sz w:val="20"/>
          <w:szCs w:val="20"/>
        </w:rPr>
        <w:t>The size of the image </w:t>
      </w:r>
    </w:p>
    <w:p w14:paraId="43FC3A74" w14:textId="77777777" w:rsidR="00CC4333" w:rsidRPr="00D95D3F" w:rsidRDefault="00CC4333" w:rsidP="00D95D3F">
      <w:pPr>
        <w:pStyle w:val="ListParagraph"/>
        <w:numPr>
          <w:ilvl w:val="0"/>
          <w:numId w:val="10"/>
        </w:numPr>
        <w:rPr>
          <w:rFonts w:ascii="Arial" w:hAnsi="Arial" w:cs="Arial"/>
          <w:sz w:val="20"/>
          <w:szCs w:val="20"/>
        </w:rPr>
      </w:pPr>
      <w:r w:rsidRPr="00D95D3F">
        <w:rPr>
          <w:rFonts w:ascii="Arial" w:hAnsi="Arial" w:cs="Arial"/>
          <w:sz w:val="20"/>
          <w:szCs w:val="20"/>
        </w:rPr>
        <w:t>The intended scale of the image in layout</w:t>
      </w:r>
    </w:p>
    <w:p w14:paraId="3E5B4656" w14:textId="77777777" w:rsidR="00CC4333" w:rsidRPr="00D95D3F" w:rsidRDefault="00CC4333" w:rsidP="00D95D3F">
      <w:pPr>
        <w:pStyle w:val="ListParagraph"/>
        <w:numPr>
          <w:ilvl w:val="0"/>
          <w:numId w:val="10"/>
        </w:numPr>
        <w:rPr>
          <w:rFonts w:ascii="Arial" w:hAnsi="Arial" w:cs="Arial"/>
          <w:sz w:val="20"/>
          <w:szCs w:val="20"/>
        </w:rPr>
      </w:pPr>
      <w:proofErr w:type="gramStart"/>
      <w:r w:rsidRPr="00D95D3F">
        <w:rPr>
          <w:rFonts w:ascii="Arial" w:hAnsi="Arial" w:cs="Arial"/>
          <w:sz w:val="20"/>
          <w:szCs w:val="20"/>
        </w:rPr>
        <w:t>Therefore</w:t>
      </w:r>
      <w:proofErr w:type="gramEnd"/>
      <w:r w:rsidRPr="00D95D3F">
        <w:rPr>
          <w:rFonts w:ascii="Arial" w:hAnsi="Arial" w:cs="Arial"/>
          <w:sz w:val="20"/>
          <w:szCs w:val="20"/>
        </w:rPr>
        <w:t xml:space="preserve"> what the effective resolution is (300dpi image at 200% scale = 150dpi)</w:t>
      </w:r>
    </w:p>
    <w:p w14:paraId="4EA6350C" w14:textId="77777777" w:rsidR="00CC4333" w:rsidRPr="00D95D3F" w:rsidRDefault="00CC4333" w:rsidP="00D95D3F">
      <w:pPr>
        <w:pStyle w:val="ListParagraph"/>
        <w:numPr>
          <w:ilvl w:val="0"/>
          <w:numId w:val="10"/>
        </w:numPr>
        <w:rPr>
          <w:rFonts w:ascii="Arial" w:hAnsi="Arial" w:cs="Arial"/>
          <w:sz w:val="20"/>
          <w:szCs w:val="20"/>
        </w:rPr>
      </w:pPr>
      <w:r w:rsidRPr="00D95D3F">
        <w:rPr>
          <w:rFonts w:ascii="Arial" w:hAnsi="Arial" w:cs="Arial"/>
          <w:sz w:val="20"/>
          <w:szCs w:val="20"/>
        </w:rPr>
        <w:t>The physical context - for example, a research poster is usually viewed at a metre or so away. From that distance, image quality is less important. </w:t>
      </w:r>
    </w:p>
    <w:p w14:paraId="594DE519" w14:textId="77777777" w:rsidR="00CC4333" w:rsidRPr="00D95D3F" w:rsidRDefault="00CC4333" w:rsidP="00D95D3F">
      <w:pPr>
        <w:pStyle w:val="ListParagraph"/>
        <w:numPr>
          <w:ilvl w:val="0"/>
          <w:numId w:val="10"/>
        </w:numPr>
        <w:rPr>
          <w:rFonts w:ascii="Arial" w:hAnsi="Arial" w:cs="Arial"/>
          <w:sz w:val="20"/>
          <w:szCs w:val="20"/>
        </w:rPr>
      </w:pPr>
      <w:r w:rsidRPr="00D95D3F">
        <w:rPr>
          <w:rFonts w:ascii="Arial" w:hAnsi="Arial" w:cs="Arial"/>
          <w:sz w:val="20"/>
          <w:szCs w:val="20"/>
        </w:rPr>
        <w:t>The design context - how important is that image to the overall design? For example, the cover of a university prospectus is VERY important. An image supporting the description of a degree programme, one of several on a page, is less important. </w:t>
      </w:r>
    </w:p>
    <w:p w14:paraId="1C5AE4D3" w14:textId="77777777" w:rsidR="00CC4333" w:rsidRPr="00D95D3F" w:rsidRDefault="00CC4333" w:rsidP="00D95D3F">
      <w:pPr>
        <w:pStyle w:val="ListParagraph"/>
        <w:numPr>
          <w:ilvl w:val="0"/>
          <w:numId w:val="10"/>
        </w:numPr>
        <w:rPr>
          <w:rFonts w:ascii="Arial" w:hAnsi="Arial" w:cs="Arial"/>
          <w:sz w:val="20"/>
          <w:szCs w:val="20"/>
        </w:rPr>
      </w:pPr>
      <w:r w:rsidRPr="00D95D3F">
        <w:rPr>
          <w:rFonts w:ascii="Arial" w:hAnsi="Arial" w:cs="Arial"/>
          <w:sz w:val="20"/>
          <w:szCs w:val="20"/>
        </w:rPr>
        <w:t>The source and creation of the image. A photograph taken outside on a sunny day with a good camera will look sharp, a photo taken by a cheap smart phone in poor lighting will not. </w:t>
      </w:r>
    </w:p>
    <w:p w14:paraId="660925FA" w14:textId="60E5B659" w:rsidR="00CC4333" w:rsidRPr="00696AA1" w:rsidRDefault="00CC4333" w:rsidP="00B1402B">
      <w:pPr>
        <w:rPr>
          <w:rFonts w:ascii="Arial" w:hAnsi="Arial" w:cs="Arial"/>
          <w:sz w:val="20"/>
          <w:szCs w:val="20"/>
        </w:rPr>
      </w:pPr>
      <w:r w:rsidRPr="00696AA1">
        <w:rPr>
          <w:rFonts w:ascii="Arial" w:hAnsi="Arial" w:cs="Arial"/>
          <w:sz w:val="20"/>
          <w:szCs w:val="20"/>
        </w:rPr>
        <w:t xml:space="preserve">Importantly, TEST your images if you are not confident </w:t>
      </w:r>
      <w:r w:rsidR="00DE2975">
        <w:rPr>
          <w:rFonts w:ascii="Arial" w:hAnsi="Arial" w:cs="Arial"/>
          <w:sz w:val="20"/>
          <w:szCs w:val="20"/>
        </w:rPr>
        <w:t xml:space="preserve">that </w:t>
      </w:r>
      <w:r w:rsidRPr="00696AA1">
        <w:rPr>
          <w:rFonts w:ascii="Arial" w:hAnsi="Arial" w:cs="Arial"/>
          <w:sz w:val="20"/>
          <w:szCs w:val="20"/>
        </w:rPr>
        <w:t>they are good enough. </w:t>
      </w:r>
    </w:p>
    <w:p w14:paraId="68909BCE" w14:textId="7CDECA3F" w:rsidR="00D95D3F" w:rsidRPr="00B75FBA" w:rsidRDefault="00CC4333">
      <w:pPr>
        <w:rPr>
          <w:rFonts w:ascii="Arial" w:hAnsi="Arial" w:cs="Arial"/>
          <w:sz w:val="20"/>
          <w:szCs w:val="20"/>
        </w:rPr>
      </w:pPr>
      <w:r w:rsidRPr="00696AA1">
        <w:rPr>
          <w:rFonts w:ascii="Arial" w:hAnsi="Arial" w:cs="Arial"/>
          <w:sz w:val="20"/>
          <w:szCs w:val="20"/>
        </w:rPr>
        <w:t>Raster editing software (eg.</w:t>
      </w:r>
      <w:hyperlink r:id="rId22" w:tooltip="https://www.getpaint.net" w:history="1">
        <w:r w:rsidRPr="00BC271B">
          <w:rPr>
            <w:rStyle w:val="hyperlinkChar"/>
          </w:rPr>
          <w:t>Paint.net</w:t>
        </w:r>
      </w:hyperlink>
      <w:r w:rsidRPr="00696AA1">
        <w:rPr>
          <w:rFonts w:ascii="Arial" w:hAnsi="Arial" w:cs="Arial"/>
          <w:sz w:val="20"/>
          <w:szCs w:val="20"/>
        </w:rPr>
        <w:t> or </w:t>
      </w:r>
      <w:hyperlink r:id="rId23" w:tooltip="https://www.adobe.com/uk/products/photoshop.html" w:history="1">
        <w:r w:rsidRPr="00BC271B">
          <w:rPr>
            <w:rStyle w:val="hyperlinkChar"/>
          </w:rPr>
          <w:t>Adobe Photoshop</w:t>
        </w:r>
      </w:hyperlink>
      <w:r w:rsidRPr="00696AA1">
        <w:rPr>
          <w:rFonts w:ascii="Arial" w:hAnsi="Arial" w:cs="Arial"/>
          <w:sz w:val="20"/>
          <w:szCs w:val="20"/>
        </w:rPr>
        <w:t> will help you review the size and resolution of your image.</w:t>
      </w:r>
      <w:r w:rsidR="00D95D3F">
        <w:rPr>
          <w:rFonts w:ascii="Arial" w:hAnsi="Arial" w:cs="Arial"/>
          <w:sz w:val="28"/>
          <w:szCs w:val="28"/>
        </w:rPr>
        <w:br w:type="page"/>
      </w:r>
    </w:p>
    <w:p w14:paraId="1E75D71D" w14:textId="1F5234AD" w:rsidR="00CC4333" w:rsidRPr="00696AA1" w:rsidRDefault="00CC4333" w:rsidP="00B1402B">
      <w:pPr>
        <w:rPr>
          <w:rFonts w:ascii="Arial" w:hAnsi="Arial" w:cs="Arial"/>
          <w:sz w:val="20"/>
          <w:szCs w:val="20"/>
        </w:rPr>
      </w:pPr>
      <w:r w:rsidRPr="004E250F">
        <w:rPr>
          <w:rFonts w:ascii="Arial" w:hAnsi="Arial" w:cs="Arial"/>
          <w:sz w:val="28"/>
          <w:szCs w:val="28"/>
        </w:rPr>
        <w:lastRenderedPageBreak/>
        <w:t>Type</w:t>
      </w:r>
    </w:p>
    <w:p w14:paraId="0DAD0742" w14:textId="608BD198" w:rsidR="00C2109E" w:rsidRPr="00696AA1" w:rsidRDefault="00CC4333" w:rsidP="00B1402B">
      <w:pPr>
        <w:rPr>
          <w:rFonts w:ascii="Arial" w:hAnsi="Arial" w:cs="Arial"/>
          <w:sz w:val="20"/>
          <w:szCs w:val="20"/>
        </w:rPr>
      </w:pPr>
      <w:r w:rsidRPr="00696AA1">
        <w:rPr>
          <w:rFonts w:ascii="Arial" w:hAnsi="Arial" w:cs="Arial"/>
          <w:sz w:val="20"/>
          <w:szCs w:val="20"/>
        </w:rPr>
        <w:t xml:space="preserve">By “type”, </w:t>
      </w:r>
      <w:r w:rsidR="00DF67FA">
        <w:rPr>
          <w:rFonts w:ascii="Arial" w:hAnsi="Arial" w:cs="Arial"/>
          <w:sz w:val="20"/>
          <w:szCs w:val="20"/>
        </w:rPr>
        <w:t>we</w:t>
      </w:r>
      <w:r w:rsidRPr="00696AA1">
        <w:rPr>
          <w:rFonts w:ascii="Arial" w:hAnsi="Arial" w:cs="Arial"/>
          <w:sz w:val="20"/>
          <w:szCs w:val="20"/>
        </w:rPr>
        <w:t xml:space="preserve"> mean text, characters, words, typography, fonts, lettering etc</w:t>
      </w:r>
    </w:p>
    <w:p w14:paraId="21F1BC1B" w14:textId="0141EC63" w:rsidR="00CC4333" w:rsidRPr="00AA3437" w:rsidRDefault="00CC4333" w:rsidP="00AA3437">
      <w:pPr>
        <w:pStyle w:val="subheadorange12pt"/>
      </w:pPr>
      <w:r w:rsidRPr="00AA3437">
        <w:t>Serif and Sans Serif fonts</w:t>
      </w:r>
    </w:p>
    <w:p w14:paraId="51CA1D0B" w14:textId="6777E23C" w:rsidR="00CC4333" w:rsidRPr="00696AA1" w:rsidRDefault="00CC4333" w:rsidP="00B1402B">
      <w:pPr>
        <w:rPr>
          <w:rFonts w:ascii="Arial" w:hAnsi="Arial" w:cs="Arial"/>
          <w:sz w:val="20"/>
          <w:szCs w:val="20"/>
        </w:rPr>
      </w:pPr>
      <w:r w:rsidRPr="00696AA1">
        <w:rPr>
          <w:rFonts w:ascii="Arial" w:hAnsi="Arial" w:cs="Arial"/>
          <w:sz w:val="20"/>
          <w:szCs w:val="20"/>
        </w:rPr>
        <w:t>Choosing the right font for your design work is important. Often, the first choice to be made is </w:t>
      </w:r>
      <w:hyperlink r:id="rId24" w:tooltip="https://en.wikipedia.org/wiki/Serif" w:history="1">
        <w:r w:rsidRPr="00BC271B">
          <w:rPr>
            <w:rStyle w:val="hyperlinkChar"/>
          </w:rPr>
          <w:t>serif</w:t>
        </w:r>
      </w:hyperlink>
      <w:r w:rsidRPr="00696AA1">
        <w:rPr>
          <w:rFonts w:ascii="Arial" w:hAnsi="Arial" w:cs="Arial"/>
          <w:sz w:val="20"/>
          <w:szCs w:val="20"/>
        </w:rPr>
        <w:t> or </w:t>
      </w:r>
      <w:hyperlink r:id="rId25" w:tooltip="https://en.wikipedia.org/wiki/Sans-serif" w:history="1">
        <w:r w:rsidRPr="00BC271B">
          <w:rPr>
            <w:rStyle w:val="hyperlinkChar"/>
          </w:rPr>
          <w:t>sans serif</w:t>
        </w:r>
      </w:hyperlink>
      <w:r w:rsidRPr="00696AA1">
        <w:rPr>
          <w:rFonts w:ascii="Arial" w:hAnsi="Arial" w:cs="Arial"/>
          <w:sz w:val="20"/>
          <w:szCs w:val="20"/>
        </w:rPr>
        <w:t>.</w:t>
      </w:r>
    </w:p>
    <w:p w14:paraId="0EC1BC16" w14:textId="7D2EF83A" w:rsidR="00CC4333" w:rsidRDefault="008A39B8" w:rsidP="00B1402B">
      <w:pPr>
        <w:rPr>
          <w:rFonts w:ascii="Arial" w:hAnsi="Arial" w:cs="Arial"/>
          <w:sz w:val="20"/>
          <w:szCs w:val="20"/>
        </w:rPr>
      </w:pPr>
      <w:r w:rsidRPr="008A39B8">
        <w:rPr>
          <w:rFonts w:ascii="Arial" w:hAnsi="Arial" w:cs="Arial"/>
          <w:noProof/>
          <w:sz w:val="28"/>
          <w:szCs w:val="28"/>
        </w:rPr>
        <mc:AlternateContent>
          <mc:Choice Requires="wps">
            <w:drawing>
              <wp:anchor distT="45720" distB="45720" distL="114300" distR="114300" simplePos="0" relativeHeight="251663360" behindDoc="0" locked="0" layoutInCell="1" allowOverlap="1" wp14:anchorId="1A5A6DA6" wp14:editId="1D1CA9A2">
                <wp:simplePos x="0" y="0"/>
                <wp:positionH relativeFrom="column">
                  <wp:posOffset>3048000</wp:posOffset>
                </wp:positionH>
                <wp:positionV relativeFrom="paragraph">
                  <wp:posOffset>6985</wp:posOffset>
                </wp:positionV>
                <wp:extent cx="1783080" cy="1554480"/>
                <wp:effectExtent l="0" t="0" r="26670"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54480"/>
                        </a:xfrm>
                        <a:prstGeom prst="rect">
                          <a:avLst/>
                        </a:prstGeom>
                        <a:solidFill>
                          <a:srgbClr val="FFFFFF"/>
                        </a:solidFill>
                        <a:ln w="9525">
                          <a:solidFill>
                            <a:srgbClr val="000000"/>
                          </a:solidFill>
                          <a:miter lim="800000"/>
                          <a:headEnd/>
                          <a:tailEnd/>
                        </a:ln>
                      </wps:spPr>
                      <wps:txbx>
                        <w:txbxContent>
                          <w:p w14:paraId="6391DB7D" w14:textId="77777777" w:rsidR="00BC271B" w:rsidRDefault="008A39B8" w:rsidP="008A39B8">
                            <w:pPr>
                              <w:rPr>
                                <w:rFonts w:ascii="Arial" w:hAnsi="Arial" w:cs="Arial"/>
                                <w:sz w:val="20"/>
                                <w:szCs w:val="20"/>
                              </w:rPr>
                            </w:pPr>
                            <w:r w:rsidRPr="00696AA1">
                              <w:rPr>
                                <w:rFonts w:ascii="Arial" w:hAnsi="Arial" w:cs="Arial"/>
                                <w:sz w:val="20"/>
                                <w:szCs w:val="20"/>
                              </w:rPr>
                              <w:t>A serif font ha</w:t>
                            </w:r>
                            <w:r w:rsidR="0004628A">
                              <w:rPr>
                                <w:rFonts w:ascii="Arial" w:hAnsi="Arial" w:cs="Arial"/>
                                <w:sz w:val="20"/>
                                <w:szCs w:val="20"/>
                              </w:rPr>
                              <w:t>s</w:t>
                            </w:r>
                            <w:r w:rsidRPr="00696AA1">
                              <w:rPr>
                                <w:rFonts w:ascii="Arial" w:hAnsi="Arial" w:cs="Arial"/>
                                <w:sz w:val="20"/>
                                <w:szCs w:val="20"/>
                              </w:rPr>
                              <w:t xml:space="preserve"> small lines attached to various parts of the letter. </w:t>
                            </w:r>
                          </w:p>
                          <w:p w14:paraId="4977EA38" w14:textId="7703B05D" w:rsidR="008A39B8" w:rsidRPr="00696AA1" w:rsidRDefault="008A39B8" w:rsidP="008A39B8">
                            <w:pPr>
                              <w:rPr>
                                <w:rFonts w:ascii="Arial" w:hAnsi="Arial" w:cs="Arial"/>
                                <w:sz w:val="20"/>
                                <w:szCs w:val="20"/>
                              </w:rPr>
                            </w:pPr>
                            <w:r w:rsidRPr="00696AA1">
                              <w:rPr>
                                <w:rFonts w:ascii="Arial" w:hAnsi="Arial" w:cs="Arial"/>
                                <w:sz w:val="20"/>
                                <w:szCs w:val="20"/>
                              </w:rPr>
                              <w:t>A classic example is Times New Roman. </w:t>
                            </w:r>
                          </w:p>
                          <w:p w14:paraId="18147F9B" w14:textId="3955CE36" w:rsidR="008A39B8" w:rsidRPr="008A39B8" w:rsidRDefault="008A39B8">
                            <w:pPr>
                              <w:rPr>
                                <w:rFonts w:ascii="Arial" w:hAnsi="Arial" w:cs="Arial"/>
                                <w:sz w:val="20"/>
                                <w:szCs w:val="20"/>
                              </w:rPr>
                            </w:pPr>
                            <w:r w:rsidRPr="00696AA1">
                              <w:rPr>
                                <w:rFonts w:ascii="Arial" w:hAnsi="Arial" w:cs="Arial"/>
                                <w:sz w:val="20"/>
                                <w:szCs w:val="20"/>
                              </w:rPr>
                              <w:t>A sans serif font is simply a font</w:t>
                            </w:r>
                            <w:r>
                              <w:rPr>
                                <w:rFonts w:ascii="Arial" w:hAnsi="Arial" w:cs="Arial"/>
                                <w:sz w:val="20"/>
                                <w:szCs w:val="20"/>
                              </w:rPr>
                              <w:t xml:space="preserve"> </w:t>
                            </w:r>
                            <w:r w:rsidRPr="00696AA1">
                              <w:rPr>
                                <w:rFonts w:ascii="Arial" w:hAnsi="Arial" w:cs="Arial"/>
                                <w:sz w:val="20"/>
                                <w:szCs w:val="20"/>
                              </w:rPr>
                              <w:t>without</w:t>
                            </w:r>
                            <w:r>
                              <w:rPr>
                                <w:rFonts w:ascii="Arial" w:hAnsi="Arial" w:cs="Arial"/>
                                <w:sz w:val="20"/>
                                <w:szCs w:val="20"/>
                              </w:rPr>
                              <w:t xml:space="preserve"> </w:t>
                            </w:r>
                            <w:r w:rsidRPr="00696AA1">
                              <w:rPr>
                                <w:rFonts w:ascii="Arial" w:hAnsi="Arial" w:cs="Arial"/>
                                <w:sz w:val="20"/>
                                <w:szCs w:val="20"/>
                              </w:rPr>
                              <w:t>serifs.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A6DA6" id="_x0000_s1027" type="#_x0000_t202" style="position:absolute;margin-left:240pt;margin-top:.55pt;width:140.4pt;height:12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MzgJAIAAE0EAAAOAAAAZHJzL2Uyb0RvYy54bWysVNtu2zAMfR+wfxD0vtjJkjY14hRdugwD&#13;&#10;ugvQ7gNoWY6FSaInKbG7rx8lp2l2exnmB4EUqUPykPTqejCaHaTzCm3Jp5OcM2kF1sruSv7lYftq&#13;&#10;yZkPYGvQaGXJH6Xn1+uXL1Z9V8gZtqhr6RiBWF/0XcnbELoiy7xopQE/wU5aMjboDARS3S6rHfSE&#13;&#10;bnQ2y/OLrEdXdw6F9J5ub0cjXyf8ppEifGoaLwPTJafcQjpdOqt4ZusVFDsHXavEMQ34hywMKEtB&#13;&#10;T1C3EIDtnfoNyijh0GMTJgJNhk2jhEw1UDXT/Jdq7lvoZKqFyPHdiSb//2DFx8Nnx1RNvbvgzIKh&#13;&#10;Hj3IIbA3OLBZpKfvfEFe9x35hYGuyTWV6rs7FF89s7hpwe7kjXPYtxJqSm8aX2ZnT0ccH0Gq/gPW&#13;&#10;FAb2ARPQ0DgTuSM2GKFTmx5PrYmpiBjycvk6X5JJkG26WMznpMQYUDw975wP7yQaFoWSO+p9gofD&#13;&#10;nQ+j65NLjOZRq3qrtE6K21Ub7dgBaE626Tui/+SmLetLfrWYLUYG/gqRp+9PEEYFGnitTMmXJyco&#13;&#10;Im9vbU1pQhFA6VGm6rQ9Ehm5G1kMQzWMLYsBIskV1o/ErMNxvmkfSWjRfeesp9kuuf+2Byc50+8t&#13;&#10;dedqOp/HZUjKfHE5I8WdW6pzC1hBUCUPnI3iJqQFiqlavKEuNirx+5zJMWWa2dSh437FpTjXk9fz&#13;&#10;X2D9AwAA//8DAFBLAwQUAAYACAAAACEAZaF71OMAAAAOAQAADwAAAGRycy9kb3ducmV2LnhtbEyP&#13;&#10;y07DMBBF90j8gzVIbBC1W0KapnEqBALBDgqCrRtPkwg/gu2m4e8ZVrAZaXQ0d+6pNpM1bMQQe+8k&#13;&#10;zGcCGLrG6961Et5e7y8LYDEpp5XxDiV8Y4RNfXpSqVL7o3vBcZtaRiEulkpCl9JQch6bDq2KMz+g&#13;&#10;I7b3wapEa2i5DupI4dbwhRA5t6p39KFTA9522HxuD1ZCkT2OH/Hp6vm9yfdmlS6W48NXkPL8bLpb&#13;&#10;07hZA0s4pb8L+HWg/lBTsZ0/OB2ZkZAVgoQSgTkw4stckM9OwiK7XgGvK/5fo/4BAAD//wMAUEsB&#13;&#10;Ai0AFAAGAAgAAAAhALaDOJL+AAAA4QEAABMAAAAAAAAAAAAAAAAAAAAAAFtDb250ZW50X1R5cGVz&#13;&#10;XS54bWxQSwECLQAUAAYACAAAACEAOP0h/9YAAACUAQAACwAAAAAAAAAAAAAAAAAvAQAAX3JlbHMv&#13;&#10;LnJlbHNQSwECLQAUAAYACAAAACEAJaDM4CQCAABNBAAADgAAAAAAAAAAAAAAAAAuAgAAZHJzL2Uy&#13;&#10;b0RvYy54bWxQSwECLQAUAAYACAAAACEAZaF71OMAAAAOAQAADwAAAAAAAAAAAAAAAAB+BAAAZHJz&#13;&#10;L2Rvd25yZXYueG1sUEsFBgAAAAAEAAQA8wAAAI4FAAAAAA==&#13;&#10;">
                <v:textbox>
                  <w:txbxContent>
                    <w:p w14:paraId="6391DB7D" w14:textId="77777777" w:rsidR="00BC271B" w:rsidRDefault="008A39B8" w:rsidP="008A39B8">
                      <w:pPr>
                        <w:rPr>
                          <w:rFonts w:ascii="Arial" w:hAnsi="Arial" w:cs="Arial"/>
                          <w:sz w:val="20"/>
                          <w:szCs w:val="20"/>
                        </w:rPr>
                      </w:pPr>
                      <w:r w:rsidRPr="00696AA1">
                        <w:rPr>
                          <w:rFonts w:ascii="Arial" w:hAnsi="Arial" w:cs="Arial"/>
                          <w:sz w:val="20"/>
                          <w:szCs w:val="20"/>
                        </w:rPr>
                        <w:t>A serif font ha</w:t>
                      </w:r>
                      <w:r w:rsidR="0004628A">
                        <w:rPr>
                          <w:rFonts w:ascii="Arial" w:hAnsi="Arial" w:cs="Arial"/>
                          <w:sz w:val="20"/>
                          <w:szCs w:val="20"/>
                        </w:rPr>
                        <w:t>s</w:t>
                      </w:r>
                      <w:r w:rsidRPr="00696AA1">
                        <w:rPr>
                          <w:rFonts w:ascii="Arial" w:hAnsi="Arial" w:cs="Arial"/>
                          <w:sz w:val="20"/>
                          <w:szCs w:val="20"/>
                        </w:rPr>
                        <w:t xml:space="preserve"> small lines attached to various parts of the letter. </w:t>
                      </w:r>
                    </w:p>
                    <w:p w14:paraId="4977EA38" w14:textId="7703B05D" w:rsidR="008A39B8" w:rsidRPr="00696AA1" w:rsidRDefault="008A39B8" w:rsidP="008A39B8">
                      <w:pPr>
                        <w:rPr>
                          <w:rFonts w:ascii="Arial" w:hAnsi="Arial" w:cs="Arial"/>
                          <w:sz w:val="20"/>
                          <w:szCs w:val="20"/>
                        </w:rPr>
                      </w:pPr>
                      <w:r w:rsidRPr="00696AA1">
                        <w:rPr>
                          <w:rFonts w:ascii="Arial" w:hAnsi="Arial" w:cs="Arial"/>
                          <w:sz w:val="20"/>
                          <w:szCs w:val="20"/>
                        </w:rPr>
                        <w:t>A classic example is Times New Roman. </w:t>
                      </w:r>
                    </w:p>
                    <w:p w14:paraId="18147F9B" w14:textId="3955CE36" w:rsidR="008A39B8" w:rsidRPr="008A39B8" w:rsidRDefault="008A39B8">
                      <w:pPr>
                        <w:rPr>
                          <w:rFonts w:ascii="Arial" w:hAnsi="Arial" w:cs="Arial"/>
                          <w:sz w:val="20"/>
                          <w:szCs w:val="20"/>
                        </w:rPr>
                      </w:pPr>
                      <w:r w:rsidRPr="00696AA1">
                        <w:rPr>
                          <w:rFonts w:ascii="Arial" w:hAnsi="Arial" w:cs="Arial"/>
                          <w:sz w:val="20"/>
                          <w:szCs w:val="20"/>
                        </w:rPr>
                        <w:t>A sans serif font is simply a font</w:t>
                      </w:r>
                      <w:r>
                        <w:rPr>
                          <w:rFonts w:ascii="Arial" w:hAnsi="Arial" w:cs="Arial"/>
                          <w:sz w:val="20"/>
                          <w:szCs w:val="20"/>
                        </w:rPr>
                        <w:t xml:space="preserve"> </w:t>
                      </w:r>
                      <w:r w:rsidRPr="00696AA1">
                        <w:rPr>
                          <w:rFonts w:ascii="Arial" w:hAnsi="Arial" w:cs="Arial"/>
                          <w:sz w:val="20"/>
                          <w:szCs w:val="20"/>
                        </w:rPr>
                        <w:t>without</w:t>
                      </w:r>
                      <w:r>
                        <w:rPr>
                          <w:rFonts w:ascii="Arial" w:hAnsi="Arial" w:cs="Arial"/>
                          <w:sz w:val="20"/>
                          <w:szCs w:val="20"/>
                        </w:rPr>
                        <w:t xml:space="preserve"> </w:t>
                      </w:r>
                      <w:r w:rsidRPr="00696AA1">
                        <w:rPr>
                          <w:rFonts w:ascii="Arial" w:hAnsi="Arial" w:cs="Arial"/>
                          <w:sz w:val="20"/>
                          <w:szCs w:val="20"/>
                        </w:rPr>
                        <w:t>serifs. </w:t>
                      </w:r>
                    </w:p>
                  </w:txbxContent>
                </v:textbox>
                <w10:wrap type="square"/>
              </v:shape>
            </w:pict>
          </mc:Fallback>
        </mc:AlternateContent>
      </w:r>
      <w:r w:rsidRPr="00696AA1">
        <w:rPr>
          <w:rFonts w:ascii="Arial" w:hAnsi="Arial" w:cs="Arial"/>
          <w:noProof/>
          <w:sz w:val="20"/>
          <w:szCs w:val="20"/>
        </w:rPr>
        <w:drawing>
          <wp:anchor distT="0" distB="0" distL="114300" distR="114300" simplePos="0" relativeHeight="251661312" behindDoc="0" locked="0" layoutInCell="1" allowOverlap="1" wp14:anchorId="5B972360" wp14:editId="52ED3C72">
            <wp:simplePos x="0" y="0"/>
            <wp:positionH relativeFrom="margin">
              <wp:align>left</wp:align>
            </wp:positionH>
            <wp:positionV relativeFrom="paragraph">
              <wp:posOffset>6985</wp:posOffset>
            </wp:positionV>
            <wp:extent cx="2808000" cy="1576800"/>
            <wp:effectExtent l="0" t="0" r="0" b="0"/>
            <wp:wrapNone/>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000" cy="15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EC7A8" w14:textId="79EE2775" w:rsidR="008A39B8" w:rsidRDefault="008A39B8" w:rsidP="00B1402B">
      <w:pPr>
        <w:rPr>
          <w:rFonts w:ascii="Arial" w:hAnsi="Arial" w:cs="Arial"/>
          <w:sz w:val="20"/>
          <w:szCs w:val="20"/>
        </w:rPr>
      </w:pPr>
    </w:p>
    <w:p w14:paraId="406CB2E2" w14:textId="251759DA" w:rsidR="008A39B8" w:rsidRDefault="008A39B8" w:rsidP="00B1402B">
      <w:pPr>
        <w:rPr>
          <w:rFonts w:ascii="Arial" w:hAnsi="Arial" w:cs="Arial"/>
          <w:sz w:val="20"/>
          <w:szCs w:val="20"/>
        </w:rPr>
      </w:pPr>
    </w:p>
    <w:p w14:paraId="0BDEBA31" w14:textId="7A99B3E7" w:rsidR="008A39B8" w:rsidRDefault="008A39B8" w:rsidP="00B1402B">
      <w:pPr>
        <w:rPr>
          <w:rFonts w:ascii="Arial" w:hAnsi="Arial" w:cs="Arial"/>
          <w:sz w:val="20"/>
          <w:szCs w:val="20"/>
        </w:rPr>
      </w:pPr>
    </w:p>
    <w:p w14:paraId="75979768" w14:textId="53985F99" w:rsidR="008A39B8" w:rsidRDefault="008A39B8" w:rsidP="00B1402B">
      <w:pPr>
        <w:rPr>
          <w:rFonts w:ascii="Arial" w:hAnsi="Arial" w:cs="Arial"/>
          <w:sz w:val="20"/>
          <w:szCs w:val="20"/>
        </w:rPr>
      </w:pPr>
    </w:p>
    <w:p w14:paraId="1798634D" w14:textId="77777777" w:rsidR="008A39B8" w:rsidRPr="00696AA1" w:rsidRDefault="008A39B8" w:rsidP="00B1402B">
      <w:pPr>
        <w:rPr>
          <w:rFonts w:ascii="Arial" w:hAnsi="Arial" w:cs="Arial"/>
          <w:sz w:val="20"/>
          <w:szCs w:val="20"/>
        </w:rPr>
      </w:pPr>
    </w:p>
    <w:p w14:paraId="395946C0" w14:textId="77777777" w:rsidR="00CC4333" w:rsidRPr="00696AA1" w:rsidRDefault="00CC4333" w:rsidP="00B1402B">
      <w:pPr>
        <w:rPr>
          <w:rFonts w:ascii="Arial" w:hAnsi="Arial" w:cs="Arial"/>
          <w:sz w:val="20"/>
          <w:szCs w:val="20"/>
        </w:rPr>
      </w:pPr>
      <w:r w:rsidRPr="00696AA1">
        <w:rPr>
          <w:rFonts w:ascii="Arial" w:hAnsi="Arial" w:cs="Arial"/>
          <w:sz w:val="20"/>
          <w:szCs w:val="20"/>
        </w:rPr>
        <w:t>Choosing between them can be hard, and they can work nicely together, often with a serif font for headings and a sans serif font like Arial or Helvetica for the main body of text. </w:t>
      </w:r>
    </w:p>
    <w:p w14:paraId="30FBF46A" w14:textId="77777777" w:rsidR="00CC4333" w:rsidRPr="00696AA1" w:rsidRDefault="00CC4333" w:rsidP="00B1402B">
      <w:pPr>
        <w:rPr>
          <w:rFonts w:ascii="Arial" w:hAnsi="Arial" w:cs="Arial"/>
          <w:sz w:val="20"/>
          <w:szCs w:val="20"/>
        </w:rPr>
      </w:pPr>
      <w:r w:rsidRPr="00696AA1">
        <w:rPr>
          <w:rFonts w:ascii="Arial" w:hAnsi="Arial" w:cs="Arial"/>
          <w:sz w:val="20"/>
          <w:szCs w:val="20"/>
        </w:rPr>
        <w:t>There are discussions as to which type of font is easier to read. </w:t>
      </w:r>
    </w:p>
    <w:p w14:paraId="664A767B" w14:textId="77777777" w:rsidR="00C2109E" w:rsidRPr="00F00EC4" w:rsidRDefault="00E747E6" w:rsidP="00A90A0F">
      <w:pPr>
        <w:pStyle w:val="Hyperlink1"/>
      </w:pPr>
      <w:hyperlink r:id="rId27" w:tooltip="https://www.ncbi.nlm.nih.gov/pmc/articles/PMC4612630/" w:history="1">
        <w:r w:rsidR="00CC4333" w:rsidRPr="00F00EC4">
          <w:rPr>
            <w:rStyle w:val="Hyperlink"/>
            <w:color w:val="4472C4" w:themeColor="accent1"/>
          </w:rPr>
          <w:t>Further reading: Serif fonts and legibility</w:t>
        </w:r>
      </w:hyperlink>
    </w:p>
    <w:p w14:paraId="5E199D3B" w14:textId="155B2FEE" w:rsidR="00CC4333" w:rsidRPr="00AA3437" w:rsidRDefault="00CC4333" w:rsidP="00AA3437">
      <w:pPr>
        <w:pStyle w:val="subheadorange12pt"/>
      </w:pPr>
      <w:r w:rsidRPr="00AA3437">
        <w:t>Font families</w:t>
      </w:r>
    </w:p>
    <w:p w14:paraId="17B1D83F" w14:textId="1359AC92" w:rsidR="00CC4333" w:rsidRPr="00696AA1" w:rsidRDefault="00CC4333" w:rsidP="00B1402B">
      <w:pPr>
        <w:rPr>
          <w:rFonts w:ascii="Arial" w:hAnsi="Arial" w:cs="Arial"/>
          <w:sz w:val="20"/>
          <w:szCs w:val="20"/>
        </w:rPr>
      </w:pPr>
      <w:r w:rsidRPr="00696AA1">
        <w:rPr>
          <w:rFonts w:ascii="Arial" w:hAnsi="Arial" w:cs="Arial"/>
          <w:sz w:val="20"/>
          <w:szCs w:val="20"/>
        </w:rPr>
        <w:t xml:space="preserve">In design software, we're given access to font families. These are variations on a standard </w:t>
      </w:r>
      <w:proofErr w:type="gramStart"/>
      <w:r w:rsidRPr="00696AA1">
        <w:rPr>
          <w:rFonts w:ascii="Arial" w:hAnsi="Arial" w:cs="Arial"/>
          <w:sz w:val="20"/>
          <w:szCs w:val="20"/>
        </w:rPr>
        <w:t>font, and</w:t>
      </w:r>
      <w:proofErr w:type="gramEnd"/>
      <w:r w:rsidRPr="00696AA1">
        <w:rPr>
          <w:rFonts w:ascii="Arial" w:hAnsi="Arial" w:cs="Arial"/>
          <w:sz w:val="20"/>
          <w:szCs w:val="20"/>
        </w:rPr>
        <w:t xml:space="preserve"> are extremely useful for creating differentiation between design elements, without having to use different fonts to do it.</w:t>
      </w:r>
    </w:p>
    <w:p w14:paraId="1CC1AD60" w14:textId="5B94CB0A" w:rsidR="00CC4333" w:rsidRPr="00696AA1" w:rsidRDefault="00CC4333" w:rsidP="00B1402B">
      <w:pPr>
        <w:rPr>
          <w:rFonts w:ascii="Arial" w:hAnsi="Arial" w:cs="Arial"/>
          <w:sz w:val="20"/>
          <w:szCs w:val="20"/>
        </w:rPr>
      </w:pPr>
      <w:r w:rsidRPr="00696AA1">
        <w:rPr>
          <w:rFonts w:ascii="Arial" w:hAnsi="Arial" w:cs="Arial"/>
          <w:sz w:val="20"/>
          <w:szCs w:val="20"/>
        </w:rPr>
        <w:t xml:space="preserve">In Microsoft Office, if we want to make something bold, we </w:t>
      </w:r>
      <w:r w:rsidR="008D3ED2">
        <w:rPr>
          <w:rFonts w:ascii="Arial" w:hAnsi="Arial" w:cs="Arial"/>
          <w:sz w:val="20"/>
          <w:szCs w:val="20"/>
        </w:rPr>
        <w:t xml:space="preserve">usually </w:t>
      </w:r>
      <w:r w:rsidRPr="00696AA1">
        <w:rPr>
          <w:rFonts w:ascii="Arial" w:hAnsi="Arial" w:cs="Arial"/>
          <w:sz w:val="20"/>
          <w:szCs w:val="20"/>
        </w:rPr>
        <w:t xml:space="preserve">use CTRL-B, or the 'b' button. In design software we substitute the font for a bold version instead. This gives the design greater </w:t>
      </w:r>
      <w:proofErr w:type="gramStart"/>
      <w:r w:rsidRPr="00696AA1">
        <w:rPr>
          <w:rFonts w:ascii="Arial" w:hAnsi="Arial" w:cs="Arial"/>
          <w:sz w:val="20"/>
          <w:szCs w:val="20"/>
        </w:rPr>
        <w:t>stability, and</w:t>
      </w:r>
      <w:proofErr w:type="gramEnd"/>
      <w:r w:rsidRPr="00696AA1">
        <w:rPr>
          <w:rFonts w:ascii="Arial" w:hAnsi="Arial" w:cs="Arial"/>
          <w:sz w:val="20"/>
          <w:szCs w:val="20"/>
        </w:rPr>
        <w:t xml:space="preserve"> reduces risk of text reflows.</w:t>
      </w:r>
    </w:p>
    <w:p w14:paraId="4D24F019" w14:textId="6F130538" w:rsidR="00CC4333" w:rsidRPr="00696AA1" w:rsidRDefault="00E747E6" w:rsidP="00B1402B">
      <w:pPr>
        <w:rPr>
          <w:rFonts w:ascii="Arial" w:hAnsi="Arial" w:cs="Arial"/>
          <w:sz w:val="20"/>
          <w:szCs w:val="20"/>
        </w:rPr>
      </w:pPr>
      <w:hyperlink r:id="rId28" w:tooltip="https://fonts.google.com" w:history="1">
        <w:r w:rsidR="00CC4333" w:rsidRPr="00A90A0F">
          <w:rPr>
            <w:rStyle w:val="hyperlinkChar"/>
          </w:rPr>
          <w:t>Google fonts</w:t>
        </w:r>
      </w:hyperlink>
      <w:r w:rsidR="00C2109E" w:rsidRPr="00696AA1">
        <w:rPr>
          <w:rFonts w:ascii="Arial" w:hAnsi="Arial" w:cs="Arial"/>
          <w:sz w:val="20"/>
          <w:szCs w:val="20"/>
        </w:rPr>
        <w:t xml:space="preserve"> </w:t>
      </w:r>
      <w:r w:rsidR="00CC4333" w:rsidRPr="00696AA1">
        <w:rPr>
          <w:rFonts w:ascii="Arial" w:hAnsi="Arial" w:cs="Arial"/>
          <w:sz w:val="20"/>
          <w:szCs w:val="20"/>
        </w:rPr>
        <w:t>indicates the number of 'styles' available in each of their fonts. You can download the whole family. </w:t>
      </w:r>
    </w:p>
    <w:p w14:paraId="5BEBDA02" w14:textId="77777777" w:rsidR="00C2109E" w:rsidRPr="00696AA1" w:rsidRDefault="00E747E6" w:rsidP="00B1402B">
      <w:pPr>
        <w:rPr>
          <w:rFonts w:ascii="Arial" w:hAnsi="Arial" w:cs="Arial"/>
          <w:sz w:val="20"/>
          <w:szCs w:val="20"/>
        </w:rPr>
      </w:pPr>
      <w:hyperlink r:id="rId29" w:tooltip="https://fonts.google.com/specimen/Montserrat?stylecount=18" w:history="1">
        <w:r w:rsidR="00CC4333" w:rsidRPr="00A90A0F">
          <w:rPr>
            <w:rStyle w:val="hyperlinkChar"/>
          </w:rPr>
          <w:t>Montserrat</w:t>
        </w:r>
      </w:hyperlink>
      <w:r w:rsidR="00CC4333" w:rsidRPr="00696AA1">
        <w:rPr>
          <w:rFonts w:ascii="Arial" w:hAnsi="Arial" w:cs="Arial"/>
          <w:sz w:val="20"/>
          <w:szCs w:val="20"/>
        </w:rPr>
        <w:t>, for example, has 18 fonts in its family</w:t>
      </w:r>
    </w:p>
    <w:p w14:paraId="39D6023A" w14:textId="77777777" w:rsidR="00AA3437" w:rsidRDefault="00AA3437">
      <w:pPr>
        <w:rPr>
          <w:rFonts w:ascii="Arial" w:hAnsi="Arial" w:cs="Arial"/>
          <w:color w:val="ED7D31" w:themeColor="accent2"/>
        </w:rPr>
      </w:pPr>
      <w:r>
        <w:br w:type="page"/>
      </w:r>
    </w:p>
    <w:p w14:paraId="457E4064" w14:textId="774C012D" w:rsidR="00CC4333" w:rsidRPr="00D67415" w:rsidRDefault="00CC4333" w:rsidP="00AA3437">
      <w:pPr>
        <w:pStyle w:val="subheadorange12pt"/>
      </w:pPr>
      <w:r w:rsidRPr="00D67415">
        <w:lastRenderedPageBreak/>
        <w:t>Typesetting</w:t>
      </w:r>
    </w:p>
    <w:p w14:paraId="17790995" w14:textId="3492CA19" w:rsidR="00CC4333" w:rsidRPr="00696AA1" w:rsidRDefault="00CC4333" w:rsidP="00B1402B">
      <w:pPr>
        <w:rPr>
          <w:rFonts w:ascii="Arial" w:hAnsi="Arial" w:cs="Arial"/>
          <w:sz w:val="20"/>
          <w:szCs w:val="20"/>
        </w:rPr>
      </w:pPr>
      <w:r w:rsidRPr="00696AA1">
        <w:rPr>
          <w:rFonts w:ascii="Arial" w:hAnsi="Arial" w:cs="Arial"/>
          <w:sz w:val="20"/>
          <w:szCs w:val="20"/>
        </w:rPr>
        <w:t xml:space="preserve">Effective typesetting will make your designs </w:t>
      </w:r>
      <w:r w:rsidR="000952ED">
        <w:rPr>
          <w:rFonts w:ascii="Arial" w:hAnsi="Arial" w:cs="Arial"/>
          <w:sz w:val="20"/>
          <w:szCs w:val="20"/>
        </w:rPr>
        <w:t>easier to read</w:t>
      </w:r>
      <w:r w:rsidR="00183ECD">
        <w:rPr>
          <w:rFonts w:ascii="Arial" w:hAnsi="Arial" w:cs="Arial"/>
          <w:sz w:val="20"/>
          <w:szCs w:val="20"/>
        </w:rPr>
        <w:t xml:space="preserve"> and understand</w:t>
      </w:r>
      <w:r w:rsidRPr="00696AA1">
        <w:rPr>
          <w:rFonts w:ascii="Arial" w:hAnsi="Arial" w:cs="Arial"/>
          <w:sz w:val="20"/>
          <w:szCs w:val="20"/>
        </w:rPr>
        <w:t xml:space="preserve">. </w:t>
      </w:r>
      <w:r w:rsidR="00183ECD">
        <w:rPr>
          <w:rFonts w:ascii="Arial" w:hAnsi="Arial" w:cs="Arial"/>
          <w:sz w:val="20"/>
          <w:szCs w:val="20"/>
        </w:rPr>
        <w:t>Some</w:t>
      </w:r>
      <w:r w:rsidRPr="00696AA1">
        <w:rPr>
          <w:rFonts w:ascii="Arial" w:hAnsi="Arial" w:cs="Arial"/>
          <w:sz w:val="20"/>
          <w:szCs w:val="20"/>
        </w:rPr>
        <w:t xml:space="preserve"> factors to consider: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35"/>
        <w:gridCol w:w="7175"/>
      </w:tblGrid>
      <w:tr w:rsidR="00CC4333" w:rsidRPr="00696AA1" w14:paraId="0438A061" w14:textId="77777777" w:rsidTr="00F00EC4">
        <w:trPr>
          <w:trHeight w:val="370"/>
          <w:tblHeader/>
        </w:trPr>
        <w:tc>
          <w:tcPr>
            <w:tcW w:w="183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715706" w14:textId="77777777" w:rsidR="00CC4333" w:rsidRPr="00696AA1" w:rsidRDefault="00CC4333" w:rsidP="00501722">
            <w:pPr>
              <w:spacing w:after="0"/>
              <w:rPr>
                <w:rFonts w:ascii="Arial" w:hAnsi="Arial" w:cs="Arial"/>
                <w:sz w:val="20"/>
                <w:szCs w:val="20"/>
              </w:rPr>
            </w:pPr>
            <w:r w:rsidRPr="00696AA1">
              <w:rPr>
                <w:rFonts w:ascii="Arial" w:hAnsi="Arial" w:cs="Arial"/>
                <w:sz w:val="20"/>
                <w:szCs w:val="20"/>
              </w:rPr>
              <w:t>Factor </w:t>
            </w:r>
          </w:p>
        </w:tc>
        <w:tc>
          <w:tcPr>
            <w:tcW w:w="717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243601" w14:textId="77777777" w:rsidR="00CC4333" w:rsidRPr="00696AA1" w:rsidRDefault="00CC4333" w:rsidP="00501722">
            <w:pPr>
              <w:pStyle w:val="bodytable10ptnopara"/>
            </w:pPr>
            <w:r w:rsidRPr="00696AA1">
              <w:t>Notes </w:t>
            </w:r>
          </w:p>
        </w:tc>
      </w:tr>
      <w:tr w:rsidR="00CC4333" w:rsidRPr="00696AA1" w14:paraId="5B62087F" w14:textId="77777777" w:rsidTr="00F00EC4">
        <w:tc>
          <w:tcPr>
            <w:tcW w:w="1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B6D5ED1" w14:textId="77777777" w:rsidR="00CC4333" w:rsidRPr="00696AA1" w:rsidRDefault="00CC4333" w:rsidP="00501722">
            <w:pPr>
              <w:spacing w:after="0"/>
              <w:rPr>
                <w:rFonts w:ascii="Arial" w:hAnsi="Arial" w:cs="Arial"/>
                <w:sz w:val="20"/>
                <w:szCs w:val="20"/>
              </w:rPr>
            </w:pPr>
            <w:r w:rsidRPr="00696AA1">
              <w:rPr>
                <w:rFonts w:ascii="Arial" w:hAnsi="Arial" w:cs="Arial"/>
                <w:sz w:val="20"/>
                <w:szCs w:val="20"/>
              </w:rPr>
              <w:t>Font size </w:t>
            </w:r>
          </w:p>
        </w:tc>
        <w:tc>
          <w:tcPr>
            <w:tcW w:w="717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DDB2687" w14:textId="203A4210" w:rsidR="00CC4333" w:rsidRPr="00696AA1" w:rsidRDefault="00CC4333" w:rsidP="00501722">
            <w:pPr>
              <w:spacing w:after="0"/>
              <w:rPr>
                <w:rFonts w:ascii="Arial" w:hAnsi="Arial" w:cs="Arial"/>
                <w:sz w:val="20"/>
                <w:szCs w:val="20"/>
              </w:rPr>
            </w:pPr>
            <w:r w:rsidRPr="00696AA1">
              <w:rPr>
                <w:rFonts w:ascii="Arial" w:hAnsi="Arial" w:cs="Arial"/>
                <w:sz w:val="20"/>
                <w:szCs w:val="20"/>
              </w:rPr>
              <w:t>Designers</w:t>
            </w:r>
            <w:r w:rsidR="00C01354">
              <w:rPr>
                <w:rFonts w:ascii="Arial" w:hAnsi="Arial" w:cs="Arial"/>
                <w:sz w:val="20"/>
                <w:szCs w:val="20"/>
              </w:rPr>
              <w:t xml:space="preserve"> often</w:t>
            </w:r>
            <w:r w:rsidRPr="00696AA1">
              <w:rPr>
                <w:rFonts w:ascii="Arial" w:hAnsi="Arial" w:cs="Arial"/>
                <w:sz w:val="20"/>
                <w:szCs w:val="20"/>
              </w:rPr>
              <w:t xml:space="preserve"> use font sizes that are smaller than word processing conventions, </w:t>
            </w:r>
            <w:r w:rsidR="00233CE0">
              <w:rPr>
                <w:rFonts w:ascii="Arial" w:hAnsi="Arial" w:cs="Arial"/>
                <w:sz w:val="20"/>
                <w:szCs w:val="20"/>
              </w:rPr>
              <w:t>because good typesetting makes smaller fonts more legible</w:t>
            </w:r>
            <w:r w:rsidR="00D039E7">
              <w:rPr>
                <w:rFonts w:ascii="Arial" w:hAnsi="Arial" w:cs="Arial"/>
                <w:sz w:val="20"/>
                <w:szCs w:val="20"/>
              </w:rPr>
              <w:t>.</w:t>
            </w:r>
            <w:r w:rsidRPr="00696AA1">
              <w:rPr>
                <w:rFonts w:ascii="Arial" w:hAnsi="Arial" w:cs="Arial"/>
                <w:sz w:val="20"/>
                <w:szCs w:val="20"/>
              </w:rPr>
              <w:t xml:space="preserve"> A good font size choice must be relative to the design context and audience. Sometimes, it's advisable to reduce font size to accommodate better paragraph and line spacing</w:t>
            </w:r>
            <w:r w:rsidR="003D3930">
              <w:rPr>
                <w:rFonts w:ascii="Arial" w:hAnsi="Arial" w:cs="Arial"/>
                <w:sz w:val="20"/>
                <w:szCs w:val="20"/>
              </w:rPr>
              <w:t>.</w:t>
            </w:r>
          </w:p>
        </w:tc>
      </w:tr>
      <w:tr w:rsidR="00CC4333" w:rsidRPr="00696AA1" w14:paraId="1688E9B2" w14:textId="77777777" w:rsidTr="00F00EC4">
        <w:tc>
          <w:tcPr>
            <w:tcW w:w="1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AECC8ED" w14:textId="77777777" w:rsidR="00CC4333" w:rsidRPr="00696AA1" w:rsidRDefault="00CC4333" w:rsidP="00501722">
            <w:pPr>
              <w:spacing w:after="0"/>
              <w:rPr>
                <w:rFonts w:ascii="Arial" w:hAnsi="Arial" w:cs="Arial"/>
                <w:sz w:val="20"/>
                <w:szCs w:val="20"/>
              </w:rPr>
            </w:pPr>
            <w:r w:rsidRPr="00696AA1">
              <w:rPr>
                <w:rFonts w:ascii="Arial" w:hAnsi="Arial" w:cs="Arial"/>
                <w:sz w:val="20"/>
                <w:szCs w:val="20"/>
              </w:rPr>
              <w:t>Line spacing / leading </w:t>
            </w:r>
          </w:p>
        </w:tc>
        <w:tc>
          <w:tcPr>
            <w:tcW w:w="717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8E50F4D" w14:textId="00F1EF67" w:rsidR="00CC4333" w:rsidRPr="00696AA1" w:rsidRDefault="00233CE0" w:rsidP="00501722">
            <w:pPr>
              <w:spacing w:after="0"/>
              <w:rPr>
                <w:rFonts w:ascii="Arial" w:hAnsi="Arial" w:cs="Arial"/>
                <w:sz w:val="20"/>
                <w:szCs w:val="20"/>
              </w:rPr>
            </w:pPr>
            <w:r>
              <w:rPr>
                <w:rFonts w:ascii="Arial" w:hAnsi="Arial" w:cs="Arial"/>
                <w:sz w:val="20"/>
                <w:szCs w:val="20"/>
              </w:rPr>
              <w:t>M</w:t>
            </w:r>
            <w:r w:rsidR="00CC4333" w:rsidRPr="00696AA1">
              <w:rPr>
                <w:rFonts w:ascii="Arial" w:hAnsi="Arial" w:cs="Arial"/>
                <w:sz w:val="20"/>
                <w:szCs w:val="20"/>
              </w:rPr>
              <w:t>easured (often in pts) from baseline to baseline. Line spacing should generally be larger than the font siz</w:t>
            </w:r>
            <w:r w:rsidR="00C82C57">
              <w:rPr>
                <w:rFonts w:ascii="Arial" w:hAnsi="Arial" w:cs="Arial"/>
                <w:sz w:val="20"/>
                <w:szCs w:val="20"/>
              </w:rPr>
              <w:t xml:space="preserve">e (a good guide is </w:t>
            </w:r>
            <w:r>
              <w:rPr>
                <w:rFonts w:ascii="Arial" w:hAnsi="Arial" w:cs="Arial"/>
                <w:sz w:val="20"/>
                <w:szCs w:val="20"/>
              </w:rPr>
              <w:t>+</w:t>
            </w:r>
            <w:r w:rsidR="00DF13BB">
              <w:rPr>
                <w:rFonts w:ascii="Arial" w:hAnsi="Arial" w:cs="Arial"/>
                <w:sz w:val="20"/>
                <w:szCs w:val="20"/>
              </w:rPr>
              <w:t xml:space="preserve">5pt to </w:t>
            </w:r>
            <w:r>
              <w:rPr>
                <w:rFonts w:ascii="Arial" w:hAnsi="Arial" w:cs="Arial"/>
                <w:sz w:val="20"/>
                <w:szCs w:val="20"/>
              </w:rPr>
              <w:t>+</w:t>
            </w:r>
            <w:r w:rsidR="00DF13BB">
              <w:rPr>
                <w:rFonts w:ascii="Arial" w:hAnsi="Arial" w:cs="Arial"/>
                <w:sz w:val="20"/>
                <w:szCs w:val="20"/>
              </w:rPr>
              <w:t>10pt</w:t>
            </w:r>
            <w:r>
              <w:rPr>
                <w:rFonts w:ascii="Arial" w:hAnsi="Arial" w:cs="Arial"/>
                <w:sz w:val="20"/>
                <w:szCs w:val="20"/>
              </w:rPr>
              <w:t>)</w:t>
            </w:r>
            <w:r w:rsidR="00CC4333" w:rsidRPr="00696AA1">
              <w:rPr>
                <w:rFonts w:ascii="Arial" w:hAnsi="Arial" w:cs="Arial"/>
                <w:sz w:val="20"/>
                <w:szCs w:val="20"/>
              </w:rPr>
              <w:t>.</w:t>
            </w:r>
          </w:p>
        </w:tc>
      </w:tr>
      <w:tr w:rsidR="00CC4333" w:rsidRPr="00696AA1" w14:paraId="3B3AE0C3" w14:textId="77777777" w:rsidTr="00F00EC4">
        <w:tc>
          <w:tcPr>
            <w:tcW w:w="1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D7A1AA6" w14:textId="77777777" w:rsidR="00CC4333" w:rsidRPr="00696AA1" w:rsidRDefault="00CC4333" w:rsidP="00501722">
            <w:pPr>
              <w:spacing w:after="0"/>
              <w:rPr>
                <w:rFonts w:ascii="Arial" w:hAnsi="Arial" w:cs="Arial"/>
                <w:sz w:val="20"/>
                <w:szCs w:val="20"/>
              </w:rPr>
            </w:pPr>
            <w:r w:rsidRPr="00696AA1">
              <w:rPr>
                <w:rFonts w:ascii="Arial" w:hAnsi="Arial" w:cs="Arial"/>
                <w:sz w:val="20"/>
                <w:szCs w:val="20"/>
              </w:rPr>
              <w:t>Paragraph spacing </w:t>
            </w:r>
          </w:p>
        </w:tc>
        <w:tc>
          <w:tcPr>
            <w:tcW w:w="717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05D02A1" w14:textId="6C9E009C" w:rsidR="00CC4333" w:rsidRPr="00696AA1" w:rsidRDefault="00CC4333" w:rsidP="00501722">
            <w:pPr>
              <w:spacing w:after="0"/>
              <w:rPr>
                <w:rFonts w:ascii="Arial" w:hAnsi="Arial" w:cs="Arial"/>
                <w:sz w:val="20"/>
                <w:szCs w:val="20"/>
              </w:rPr>
            </w:pPr>
            <w:r w:rsidRPr="00696AA1">
              <w:rPr>
                <w:rFonts w:ascii="Arial" w:hAnsi="Arial" w:cs="Arial"/>
                <w:sz w:val="20"/>
                <w:szCs w:val="20"/>
              </w:rPr>
              <w:t>In word processing, we often use a double return to separate paragraphs. In design, we control the space between the paragraphs precisely. Good practice depends on the context. If space is tight, a first line ident can be considered instead of spaces between the paragraphs. It's a good idea to reduce the paragraph spacing for bullet points to ab</w:t>
            </w:r>
            <w:r w:rsidR="00D67415">
              <w:rPr>
                <w:rFonts w:ascii="Arial" w:hAnsi="Arial" w:cs="Arial"/>
                <w:sz w:val="20"/>
                <w:szCs w:val="20"/>
              </w:rPr>
              <w:t>o</w:t>
            </w:r>
            <w:r w:rsidRPr="00696AA1">
              <w:rPr>
                <w:rFonts w:ascii="Arial" w:hAnsi="Arial" w:cs="Arial"/>
                <w:sz w:val="20"/>
                <w:szCs w:val="20"/>
              </w:rPr>
              <w:t>ut half of your regular paragraphs.</w:t>
            </w:r>
          </w:p>
        </w:tc>
      </w:tr>
      <w:tr w:rsidR="00CC4333" w:rsidRPr="00696AA1" w14:paraId="1036297C" w14:textId="77777777" w:rsidTr="00F00EC4">
        <w:tc>
          <w:tcPr>
            <w:tcW w:w="1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CCD5F7F" w14:textId="77777777" w:rsidR="00CC4333" w:rsidRPr="00696AA1" w:rsidRDefault="00CC4333" w:rsidP="00501722">
            <w:pPr>
              <w:spacing w:after="0"/>
              <w:rPr>
                <w:rFonts w:ascii="Arial" w:hAnsi="Arial" w:cs="Arial"/>
                <w:sz w:val="20"/>
                <w:szCs w:val="20"/>
              </w:rPr>
            </w:pPr>
            <w:r w:rsidRPr="00696AA1">
              <w:rPr>
                <w:rFonts w:ascii="Arial" w:hAnsi="Arial" w:cs="Arial"/>
                <w:sz w:val="20"/>
                <w:szCs w:val="20"/>
              </w:rPr>
              <w:t>Character spacing / tracking / kerning </w:t>
            </w:r>
          </w:p>
        </w:tc>
        <w:tc>
          <w:tcPr>
            <w:tcW w:w="717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DD56FFD" w14:textId="65314E71" w:rsidR="00CC4333" w:rsidRPr="00696AA1" w:rsidRDefault="00CC4333" w:rsidP="00501722">
            <w:pPr>
              <w:spacing w:after="0"/>
              <w:rPr>
                <w:rFonts w:ascii="Arial" w:hAnsi="Arial" w:cs="Arial"/>
                <w:sz w:val="20"/>
                <w:szCs w:val="20"/>
              </w:rPr>
            </w:pPr>
            <w:proofErr w:type="gramStart"/>
            <w:r w:rsidRPr="00696AA1">
              <w:rPr>
                <w:rFonts w:ascii="Arial" w:hAnsi="Arial" w:cs="Arial"/>
                <w:sz w:val="20"/>
                <w:szCs w:val="20"/>
              </w:rPr>
              <w:t>Over extending</w:t>
            </w:r>
            <w:proofErr w:type="gramEnd"/>
            <w:r w:rsidR="00CE6CD9">
              <w:rPr>
                <w:rFonts w:ascii="Arial" w:hAnsi="Arial" w:cs="Arial"/>
                <w:sz w:val="20"/>
                <w:szCs w:val="20"/>
              </w:rPr>
              <w:t xml:space="preserve"> and excessively reducing</w:t>
            </w:r>
            <w:r w:rsidRPr="00696AA1">
              <w:rPr>
                <w:rFonts w:ascii="Arial" w:hAnsi="Arial" w:cs="Arial"/>
                <w:sz w:val="20"/>
                <w:szCs w:val="20"/>
              </w:rPr>
              <w:t xml:space="preserve"> the character spacing can make text harder to read.</w:t>
            </w:r>
            <w:r w:rsidR="00CE6CD9">
              <w:rPr>
                <w:rFonts w:ascii="Arial" w:hAnsi="Arial" w:cs="Arial"/>
                <w:sz w:val="20"/>
                <w:szCs w:val="20"/>
              </w:rPr>
              <w:t xml:space="preserve"> Note that </w:t>
            </w:r>
            <w:proofErr w:type="gramStart"/>
            <w:r w:rsidR="00CE6CD9">
              <w:rPr>
                <w:rFonts w:ascii="Arial" w:hAnsi="Arial" w:cs="Arial"/>
                <w:sz w:val="20"/>
                <w:szCs w:val="20"/>
              </w:rPr>
              <w:t>over extending</w:t>
            </w:r>
            <w:proofErr w:type="gramEnd"/>
            <w:r w:rsidR="00CE6CD9">
              <w:rPr>
                <w:rFonts w:ascii="Arial" w:hAnsi="Arial" w:cs="Arial"/>
                <w:sz w:val="20"/>
                <w:szCs w:val="20"/>
              </w:rPr>
              <w:t xml:space="preserve"> character spacing can occur when using justification</w:t>
            </w:r>
            <w:r w:rsidR="005D7D8E">
              <w:rPr>
                <w:rFonts w:ascii="Arial" w:hAnsi="Arial" w:cs="Arial"/>
                <w:sz w:val="20"/>
                <w:szCs w:val="20"/>
              </w:rPr>
              <w:t>.</w:t>
            </w:r>
            <w:r w:rsidRPr="00696AA1">
              <w:rPr>
                <w:rFonts w:ascii="Arial" w:hAnsi="Arial" w:cs="Arial"/>
                <w:sz w:val="20"/>
                <w:szCs w:val="20"/>
              </w:rPr>
              <w:t xml:space="preserve"> Reducing character spacing slightly can help fit text into neater paragraphs (perhaps when one word is alone on a line) </w:t>
            </w:r>
          </w:p>
        </w:tc>
      </w:tr>
      <w:tr w:rsidR="00CC4333" w:rsidRPr="00696AA1" w14:paraId="61C8000A" w14:textId="77777777" w:rsidTr="00F00EC4">
        <w:tc>
          <w:tcPr>
            <w:tcW w:w="1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8E23518" w14:textId="77777777" w:rsidR="00CC4333" w:rsidRPr="00696AA1" w:rsidRDefault="00CC4333" w:rsidP="00501722">
            <w:pPr>
              <w:spacing w:after="0"/>
              <w:rPr>
                <w:rFonts w:ascii="Arial" w:hAnsi="Arial" w:cs="Arial"/>
                <w:sz w:val="20"/>
                <w:szCs w:val="20"/>
              </w:rPr>
            </w:pPr>
            <w:r w:rsidRPr="00696AA1">
              <w:rPr>
                <w:rFonts w:ascii="Arial" w:hAnsi="Arial" w:cs="Arial"/>
                <w:sz w:val="20"/>
                <w:szCs w:val="20"/>
              </w:rPr>
              <w:t>Justification </w:t>
            </w:r>
          </w:p>
        </w:tc>
        <w:tc>
          <w:tcPr>
            <w:tcW w:w="717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91B924A" w14:textId="207E57B5" w:rsidR="00CC4333" w:rsidRPr="00696AA1" w:rsidRDefault="00CC4333" w:rsidP="00501722">
            <w:pPr>
              <w:spacing w:after="0"/>
              <w:rPr>
                <w:rFonts w:ascii="Arial" w:hAnsi="Arial" w:cs="Arial"/>
                <w:sz w:val="20"/>
                <w:szCs w:val="20"/>
              </w:rPr>
            </w:pPr>
            <w:r w:rsidRPr="00696AA1">
              <w:rPr>
                <w:rFonts w:ascii="Arial" w:hAnsi="Arial" w:cs="Arial"/>
                <w:sz w:val="20"/>
                <w:szCs w:val="20"/>
              </w:rPr>
              <w:t>Is it better to justify both sides of the text? People have very different opinions about this!</w:t>
            </w:r>
            <w:r w:rsidR="005D7D8E">
              <w:rPr>
                <w:rFonts w:ascii="Arial" w:hAnsi="Arial" w:cs="Arial"/>
                <w:sz w:val="20"/>
                <w:szCs w:val="20"/>
              </w:rPr>
              <w:t xml:space="preserve"> Try both ways and see which works best with your text – but be consistent throughout your design</w:t>
            </w:r>
          </w:p>
        </w:tc>
      </w:tr>
    </w:tbl>
    <w:p w14:paraId="22F8E27C" w14:textId="77777777" w:rsidR="007271FE" w:rsidRDefault="007271FE" w:rsidP="00B1402B">
      <w:pPr>
        <w:rPr>
          <w:rFonts w:ascii="Arial" w:hAnsi="Arial" w:cs="Arial"/>
          <w:sz w:val="20"/>
          <w:szCs w:val="20"/>
        </w:rPr>
      </w:pPr>
    </w:p>
    <w:p w14:paraId="50B673B2" w14:textId="5257402E" w:rsidR="00CC4333" w:rsidRPr="00696AA1" w:rsidRDefault="00CC4333" w:rsidP="00B1402B">
      <w:pPr>
        <w:rPr>
          <w:rFonts w:ascii="Arial" w:hAnsi="Arial" w:cs="Arial"/>
          <w:sz w:val="20"/>
          <w:szCs w:val="20"/>
        </w:rPr>
      </w:pPr>
      <w:r w:rsidRPr="00696AA1">
        <w:rPr>
          <w:rFonts w:ascii="Arial" w:hAnsi="Arial" w:cs="Arial"/>
          <w:sz w:val="20"/>
          <w:szCs w:val="20"/>
        </w:rPr>
        <w:t xml:space="preserve">Consider these two examples of </w:t>
      </w:r>
      <w:proofErr w:type="gramStart"/>
      <w:r w:rsidRPr="00696AA1">
        <w:rPr>
          <w:rFonts w:ascii="Arial" w:hAnsi="Arial" w:cs="Arial"/>
          <w:sz w:val="20"/>
          <w:szCs w:val="20"/>
        </w:rPr>
        <w:t>typesetting, and</w:t>
      </w:r>
      <w:proofErr w:type="gramEnd"/>
      <w:r w:rsidRPr="00696AA1">
        <w:rPr>
          <w:rFonts w:ascii="Arial" w:hAnsi="Arial" w:cs="Arial"/>
          <w:sz w:val="20"/>
          <w:szCs w:val="20"/>
        </w:rPr>
        <w:t xml:space="preserve"> see what differences you can see between them. </w:t>
      </w:r>
      <w:r w:rsidR="00DF67FA">
        <w:rPr>
          <w:rFonts w:ascii="Arial" w:hAnsi="Arial" w:cs="Arial"/>
          <w:sz w:val="20"/>
          <w:szCs w:val="20"/>
        </w:rPr>
        <w:br/>
      </w:r>
      <w:r w:rsidRPr="00696AA1">
        <w:rPr>
          <w:rFonts w:ascii="Arial" w:hAnsi="Arial" w:cs="Arial"/>
          <w:sz w:val="20"/>
          <w:szCs w:val="20"/>
        </w:rPr>
        <w:t>If you prefer one side to the other, then ask yourself “why?”. </w:t>
      </w:r>
    </w:p>
    <w:p w14:paraId="1240C10E" w14:textId="7D09D9F1" w:rsidR="000952ED" w:rsidRDefault="00DF67FA">
      <w:pPr>
        <w:rPr>
          <w:rFonts w:ascii="Arial" w:hAnsi="Arial" w:cs="Arial"/>
          <w:sz w:val="20"/>
          <w:szCs w:val="20"/>
        </w:rPr>
      </w:pPr>
      <w:r w:rsidRPr="00696AA1">
        <w:rPr>
          <w:rFonts w:ascii="Arial" w:hAnsi="Arial" w:cs="Arial"/>
          <w:noProof/>
          <w:sz w:val="20"/>
          <w:szCs w:val="20"/>
        </w:rPr>
        <w:drawing>
          <wp:anchor distT="0" distB="0" distL="114300" distR="114300" simplePos="0" relativeHeight="251660288" behindDoc="0" locked="0" layoutInCell="1" allowOverlap="1" wp14:anchorId="09E6E6A9" wp14:editId="6A73D021">
            <wp:simplePos x="0" y="0"/>
            <wp:positionH relativeFrom="margin">
              <wp:align>left</wp:align>
            </wp:positionH>
            <wp:positionV relativeFrom="paragraph">
              <wp:posOffset>9525</wp:posOffset>
            </wp:positionV>
            <wp:extent cx="5731200" cy="3222000"/>
            <wp:effectExtent l="0" t="0" r="0" b="3810"/>
            <wp:wrapNone/>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200" cy="32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2ED">
        <w:rPr>
          <w:rFonts w:ascii="Arial" w:hAnsi="Arial" w:cs="Arial"/>
          <w:sz w:val="20"/>
          <w:szCs w:val="20"/>
        </w:rPr>
        <w:br w:type="page"/>
      </w:r>
    </w:p>
    <w:p w14:paraId="4B8910C1" w14:textId="489188FA" w:rsidR="00CC4333" w:rsidRPr="000952ED" w:rsidRDefault="00CC4333" w:rsidP="00B1402B">
      <w:pPr>
        <w:rPr>
          <w:rFonts w:ascii="Arial" w:hAnsi="Arial" w:cs="Arial"/>
          <w:sz w:val="28"/>
          <w:szCs w:val="28"/>
        </w:rPr>
      </w:pPr>
      <w:r w:rsidRPr="000952ED">
        <w:rPr>
          <w:rFonts w:ascii="Arial" w:hAnsi="Arial" w:cs="Arial"/>
          <w:sz w:val="28"/>
          <w:szCs w:val="28"/>
        </w:rPr>
        <w:lastRenderedPageBreak/>
        <w:t>Composition</w:t>
      </w:r>
    </w:p>
    <w:p w14:paraId="6454993F" w14:textId="77777777" w:rsidR="00CC4333" w:rsidRPr="00696AA1" w:rsidRDefault="00CC4333" w:rsidP="00B1402B">
      <w:pPr>
        <w:rPr>
          <w:rFonts w:ascii="Arial" w:hAnsi="Arial" w:cs="Arial"/>
          <w:sz w:val="20"/>
          <w:szCs w:val="20"/>
        </w:rPr>
      </w:pPr>
      <w:r w:rsidRPr="00696AA1">
        <w:rPr>
          <w:rFonts w:ascii="Arial" w:hAnsi="Arial" w:cs="Arial"/>
          <w:sz w:val="20"/>
          <w:szCs w:val="20"/>
        </w:rPr>
        <w:t>Composition is where we bring our colours, type and images together to make layouts. Remember: you are in control and making good decisions! </w:t>
      </w:r>
    </w:p>
    <w:p w14:paraId="6A7681BF" w14:textId="1D971297" w:rsidR="00CC4333" w:rsidRPr="00D67415" w:rsidRDefault="00CC4333" w:rsidP="00AA3437">
      <w:pPr>
        <w:pStyle w:val="subheadorange12pt"/>
      </w:pPr>
      <w:r w:rsidRPr="00D67415">
        <w:t>Concepts</w:t>
      </w:r>
    </w:p>
    <w:p w14:paraId="5F5C5BEB" w14:textId="51EA3295" w:rsidR="00CC4333" w:rsidRPr="00696AA1" w:rsidRDefault="00CC4333" w:rsidP="00B1402B">
      <w:pPr>
        <w:rPr>
          <w:rFonts w:ascii="Arial" w:hAnsi="Arial" w:cs="Arial"/>
          <w:sz w:val="20"/>
          <w:szCs w:val="20"/>
        </w:rPr>
      </w:pPr>
      <w:r w:rsidRPr="00696AA1">
        <w:rPr>
          <w:rFonts w:ascii="Arial" w:hAnsi="Arial" w:cs="Arial"/>
          <w:sz w:val="20"/>
          <w:szCs w:val="20"/>
        </w:rPr>
        <w:t xml:space="preserve">The following concepts are a good way to start thinking about successful composition. They will help you begin an iterative process that starts once you have most of your content on the </w:t>
      </w:r>
      <w:proofErr w:type="gramStart"/>
      <w:r w:rsidRPr="00696AA1">
        <w:rPr>
          <w:rFonts w:ascii="Arial" w:hAnsi="Arial" w:cs="Arial"/>
          <w:sz w:val="20"/>
          <w:szCs w:val="20"/>
        </w:rPr>
        <w:t>page, and</w:t>
      </w:r>
      <w:proofErr w:type="gramEnd"/>
      <w:r w:rsidRPr="00696AA1">
        <w:rPr>
          <w:rFonts w:ascii="Arial" w:hAnsi="Arial" w:cs="Arial"/>
          <w:sz w:val="20"/>
          <w:szCs w:val="20"/>
        </w:rPr>
        <w:t xml:space="preserve"> end</w:t>
      </w:r>
      <w:r w:rsidR="00092226">
        <w:rPr>
          <w:rFonts w:ascii="Arial" w:hAnsi="Arial" w:cs="Arial"/>
          <w:sz w:val="20"/>
          <w:szCs w:val="20"/>
        </w:rPr>
        <w:t>s</w:t>
      </w:r>
      <w:r w:rsidRPr="00696AA1">
        <w:rPr>
          <w:rFonts w:ascii="Arial" w:hAnsi="Arial" w:cs="Arial"/>
          <w:sz w:val="20"/>
          <w:szCs w:val="20"/>
        </w:rPr>
        <w:t xml:space="preserve"> with a professional looking design! </w:t>
      </w:r>
    </w:p>
    <w:p w14:paraId="4248D455" w14:textId="0AE09A1D" w:rsidR="00CC4333" w:rsidRPr="00696AA1" w:rsidRDefault="00CC4333" w:rsidP="00B1402B">
      <w:pPr>
        <w:rPr>
          <w:rFonts w:ascii="Arial" w:hAnsi="Arial" w:cs="Arial"/>
          <w:sz w:val="20"/>
          <w:szCs w:val="20"/>
        </w:rPr>
      </w:pPr>
      <w:r w:rsidRPr="00696AA1">
        <w:rPr>
          <w:rFonts w:ascii="Arial" w:hAnsi="Arial" w:cs="Arial"/>
          <w:noProof/>
          <w:sz w:val="20"/>
          <w:szCs w:val="20"/>
        </w:rPr>
        <w:drawing>
          <wp:inline distT="0" distB="0" distL="0" distR="0" wp14:anchorId="40438A4D" wp14:editId="5EEF6FE3">
            <wp:extent cx="5731200" cy="3225600"/>
            <wp:effectExtent l="0" t="0" r="0" b="63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200" cy="3225600"/>
                    </a:xfrm>
                    <a:prstGeom prst="rect">
                      <a:avLst/>
                    </a:prstGeom>
                    <a:noFill/>
                    <a:ln>
                      <a:noFill/>
                    </a:ln>
                  </pic:spPr>
                </pic:pic>
              </a:graphicData>
            </a:graphic>
          </wp:inline>
        </w:drawing>
      </w:r>
    </w:p>
    <w:p w14:paraId="65C17EFA" w14:textId="3FAD4647" w:rsidR="00CC4333" w:rsidRPr="00696AA1" w:rsidRDefault="00CC4333" w:rsidP="00B1402B">
      <w:pPr>
        <w:rPr>
          <w:rFonts w:ascii="Arial" w:hAnsi="Arial" w:cs="Arial"/>
          <w:sz w:val="20"/>
          <w:szCs w:val="20"/>
        </w:rPr>
      </w:pPr>
      <w:r w:rsidRPr="00696AA1">
        <w:rPr>
          <w:rFonts w:ascii="Arial" w:hAnsi="Arial" w:cs="Arial"/>
          <w:noProof/>
          <w:sz w:val="20"/>
          <w:szCs w:val="20"/>
        </w:rPr>
        <w:drawing>
          <wp:inline distT="0" distB="0" distL="0" distR="0" wp14:anchorId="7A1D85A9" wp14:editId="22A43CFF">
            <wp:extent cx="5731510" cy="3225165"/>
            <wp:effectExtent l="0" t="0" r="0"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76A14110" w14:textId="38E8C57A" w:rsidR="00CC4333" w:rsidRPr="00696AA1" w:rsidRDefault="00CC4333" w:rsidP="00B1402B">
      <w:pPr>
        <w:rPr>
          <w:rFonts w:ascii="Arial" w:hAnsi="Arial" w:cs="Arial"/>
          <w:sz w:val="20"/>
          <w:szCs w:val="20"/>
        </w:rPr>
      </w:pPr>
      <w:r w:rsidRPr="00696AA1">
        <w:rPr>
          <w:rFonts w:ascii="Arial" w:hAnsi="Arial" w:cs="Arial"/>
          <w:noProof/>
          <w:sz w:val="20"/>
          <w:szCs w:val="20"/>
        </w:rPr>
        <w:lastRenderedPageBreak/>
        <w:drawing>
          <wp:inline distT="0" distB="0" distL="0" distR="0" wp14:anchorId="599D8E7E" wp14:editId="11C4BAD6">
            <wp:extent cx="5731510" cy="3220085"/>
            <wp:effectExtent l="0" t="0" r="0" b="571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4477567C" w14:textId="528F2A40" w:rsidR="00CC4333" w:rsidRPr="00696AA1" w:rsidRDefault="00CC4333" w:rsidP="00B1402B">
      <w:pPr>
        <w:rPr>
          <w:rFonts w:ascii="Arial" w:hAnsi="Arial" w:cs="Arial"/>
          <w:sz w:val="20"/>
          <w:szCs w:val="20"/>
        </w:rPr>
      </w:pPr>
      <w:r w:rsidRPr="00696AA1">
        <w:rPr>
          <w:rFonts w:ascii="Arial" w:hAnsi="Arial" w:cs="Arial"/>
          <w:noProof/>
          <w:sz w:val="20"/>
          <w:szCs w:val="20"/>
        </w:rPr>
        <w:drawing>
          <wp:inline distT="0" distB="0" distL="0" distR="0" wp14:anchorId="0C705969" wp14:editId="6CE8EE2A">
            <wp:extent cx="5731510" cy="3225165"/>
            <wp:effectExtent l="0" t="0" r="0" b="63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3A562ECC" w14:textId="6DFE0630" w:rsidR="00CC4333" w:rsidRPr="00696AA1" w:rsidRDefault="00CC4333" w:rsidP="00B1402B">
      <w:pPr>
        <w:rPr>
          <w:rFonts w:ascii="Arial" w:hAnsi="Arial" w:cs="Arial"/>
          <w:sz w:val="20"/>
          <w:szCs w:val="20"/>
        </w:rPr>
      </w:pPr>
      <w:r w:rsidRPr="00696AA1">
        <w:rPr>
          <w:rFonts w:ascii="Arial" w:hAnsi="Arial" w:cs="Arial"/>
          <w:noProof/>
          <w:sz w:val="20"/>
          <w:szCs w:val="20"/>
        </w:rPr>
        <w:lastRenderedPageBreak/>
        <w:drawing>
          <wp:inline distT="0" distB="0" distL="0" distR="0" wp14:anchorId="4D22B842" wp14:editId="4340600F">
            <wp:extent cx="5731510" cy="3225165"/>
            <wp:effectExtent l="0" t="0" r="0" b="63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59D0CB94" w14:textId="2C167795" w:rsidR="00CC4333" w:rsidRPr="00696AA1" w:rsidRDefault="00CC4333" w:rsidP="00B1402B">
      <w:pPr>
        <w:rPr>
          <w:rFonts w:ascii="Arial" w:hAnsi="Arial" w:cs="Arial"/>
          <w:sz w:val="20"/>
          <w:szCs w:val="20"/>
        </w:rPr>
      </w:pPr>
      <w:r w:rsidRPr="00696AA1">
        <w:rPr>
          <w:rFonts w:ascii="Arial" w:hAnsi="Arial" w:cs="Arial"/>
          <w:noProof/>
          <w:sz w:val="20"/>
          <w:szCs w:val="20"/>
        </w:rPr>
        <w:drawing>
          <wp:inline distT="0" distB="0" distL="0" distR="0" wp14:anchorId="48038EC6" wp14:editId="17B201C2">
            <wp:extent cx="5731510" cy="3225165"/>
            <wp:effectExtent l="0" t="0" r="0" b="63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2C4B81E1" w14:textId="229CBC9C" w:rsidR="00771FDE" w:rsidRDefault="00771FDE">
      <w:pPr>
        <w:rPr>
          <w:rFonts w:ascii="Arial" w:hAnsi="Arial" w:cs="Arial"/>
          <w:sz w:val="20"/>
          <w:szCs w:val="20"/>
        </w:rPr>
      </w:pPr>
      <w:r>
        <w:rPr>
          <w:rFonts w:ascii="Arial" w:hAnsi="Arial" w:cs="Arial"/>
          <w:sz w:val="20"/>
          <w:szCs w:val="20"/>
        </w:rPr>
        <w:br w:type="page"/>
      </w:r>
    </w:p>
    <w:p w14:paraId="5680BE15" w14:textId="38898DA5" w:rsidR="007D10AB" w:rsidRDefault="007D10AB" w:rsidP="007D10AB">
      <w:pPr>
        <w:rPr>
          <w:rFonts w:ascii="Arial" w:hAnsi="Arial" w:cs="Arial"/>
          <w:sz w:val="40"/>
          <w:szCs w:val="40"/>
        </w:rPr>
      </w:pPr>
      <w:r>
        <w:rPr>
          <w:rFonts w:ascii="Arial" w:hAnsi="Arial" w:cs="Arial"/>
          <w:sz w:val="40"/>
          <w:szCs w:val="40"/>
        </w:rPr>
        <w:lastRenderedPageBreak/>
        <w:t>Poster Hacks</w:t>
      </w:r>
    </w:p>
    <w:p w14:paraId="58F92D1A" w14:textId="2C09FDEA" w:rsidR="00B533A0" w:rsidRPr="00833262" w:rsidRDefault="00B533A0" w:rsidP="007D10AB">
      <w:pPr>
        <w:rPr>
          <w:rFonts w:ascii="Arial" w:hAnsi="Arial" w:cs="Arial"/>
          <w:b/>
          <w:bCs/>
          <w:sz w:val="20"/>
          <w:szCs w:val="20"/>
        </w:rPr>
      </w:pPr>
      <w:r w:rsidRPr="00833262">
        <w:rPr>
          <w:rFonts w:ascii="Arial" w:hAnsi="Arial" w:cs="Arial"/>
          <w:b/>
          <w:bCs/>
          <w:sz w:val="20"/>
          <w:szCs w:val="20"/>
        </w:rPr>
        <w:t xml:space="preserve">What makes a poster look professional, approachable, and easy to understand? </w:t>
      </w:r>
    </w:p>
    <w:p w14:paraId="3CEC9D54" w14:textId="4E12D891" w:rsidR="007D10AB" w:rsidRDefault="00F01D5A" w:rsidP="007D10AB">
      <w:pPr>
        <w:rPr>
          <w:rFonts w:ascii="Arial" w:hAnsi="Arial" w:cs="Arial"/>
          <w:sz w:val="20"/>
          <w:szCs w:val="20"/>
        </w:rPr>
      </w:pPr>
      <w:r>
        <w:rPr>
          <w:rFonts w:ascii="Arial" w:hAnsi="Arial" w:cs="Arial"/>
          <w:sz w:val="20"/>
          <w:szCs w:val="20"/>
        </w:rPr>
        <w:t xml:space="preserve">You can have an amazing creative visual, or the perfect word count and font size, but good design is the combination of </w:t>
      </w:r>
      <w:r w:rsidR="00EA3A88">
        <w:rPr>
          <w:rFonts w:ascii="Arial" w:hAnsi="Arial" w:cs="Arial"/>
          <w:sz w:val="20"/>
          <w:szCs w:val="20"/>
        </w:rPr>
        <w:t xml:space="preserve">lots of things. My poster hacks are some of the most useful things I’ve discovered over the </w:t>
      </w:r>
      <w:proofErr w:type="gramStart"/>
      <w:r w:rsidR="00EA3A88">
        <w:rPr>
          <w:rFonts w:ascii="Arial" w:hAnsi="Arial" w:cs="Arial"/>
          <w:sz w:val="20"/>
          <w:szCs w:val="20"/>
        </w:rPr>
        <w:t>years, and</w:t>
      </w:r>
      <w:proofErr w:type="gramEnd"/>
      <w:r w:rsidR="00EA3A88">
        <w:rPr>
          <w:rFonts w:ascii="Arial" w:hAnsi="Arial" w:cs="Arial"/>
          <w:sz w:val="20"/>
          <w:szCs w:val="20"/>
        </w:rPr>
        <w:t xml:space="preserve"> will have a quick and positive impact on your poster. </w:t>
      </w:r>
    </w:p>
    <w:p w14:paraId="440B23F8" w14:textId="782257A0" w:rsidR="00EA3A88" w:rsidRDefault="00EA3A88" w:rsidP="007D10AB">
      <w:pPr>
        <w:rPr>
          <w:rFonts w:ascii="Arial" w:hAnsi="Arial" w:cs="Arial"/>
          <w:sz w:val="20"/>
          <w:szCs w:val="20"/>
        </w:rPr>
      </w:pPr>
      <w:r>
        <w:rPr>
          <w:rFonts w:ascii="Arial" w:hAnsi="Arial" w:cs="Arial"/>
          <w:sz w:val="20"/>
          <w:szCs w:val="20"/>
        </w:rPr>
        <w:t xml:space="preserve">They are a mixture of subjective and objective points to consider, so not a set of rules! </w:t>
      </w:r>
      <w:r w:rsidR="00221062">
        <w:rPr>
          <w:rFonts w:ascii="Arial" w:hAnsi="Arial" w:cs="Arial"/>
          <w:sz w:val="20"/>
          <w:szCs w:val="20"/>
        </w:rPr>
        <w:t>Remember</w:t>
      </w:r>
      <w:r>
        <w:rPr>
          <w:rFonts w:ascii="Arial" w:hAnsi="Arial" w:cs="Arial"/>
          <w:sz w:val="20"/>
          <w:szCs w:val="20"/>
        </w:rPr>
        <w:t xml:space="preserve">, you are in control and making good </w:t>
      </w:r>
      <w:r w:rsidR="00221062">
        <w:rPr>
          <w:rFonts w:ascii="Arial" w:hAnsi="Arial" w:cs="Arial"/>
          <w:sz w:val="20"/>
          <w:szCs w:val="20"/>
        </w:rPr>
        <w:t xml:space="preserve">choices. </w:t>
      </w:r>
    </w:p>
    <w:p w14:paraId="4E774273" w14:textId="0196A5F3" w:rsidR="005C3E86" w:rsidRDefault="00221062" w:rsidP="007D10AB">
      <w:pPr>
        <w:rPr>
          <w:rFonts w:ascii="Arial" w:hAnsi="Arial" w:cs="Arial"/>
          <w:sz w:val="20"/>
          <w:szCs w:val="20"/>
        </w:rPr>
      </w:pPr>
      <w:r>
        <w:rPr>
          <w:rFonts w:ascii="Arial" w:hAnsi="Arial" w:cs="Arial"/>
          <w:sz w:val="20"/>
          <w:szCs w:val="20"/>
        </w:rPr>
        <w:t xml:space="preserve">Before I list the 10 hacks for better poster design, I’m going to tell you about </w:t>
      </w:r>
      <w:r w:rsidR="005C3E86">
        <w:rPr>
          <w:rFonts w:ascii="Arial" w:hAnsi="Arial" w:cs="Arial"/>
          <w:sz w:val="20"/>
          <w:szCs w:val="20"/>
        </w:rPr>
        <w:t xml:space="preserve">the three most important letters for poster design: MGP. Margins, </w:t>
      </w:r>
      <w:proofErr w:type="gramStart"/>
      <w:r w:rsidR="005C3E86">
        <w:rPr>
          <w:rFonts w:ascii="Arial" w:hAnsi="Arial" w:cs="Arial"/>
          <w:sz w:val="20"/>
          <w:szCs w:val="20"/>
        </w:rPr>
        <w:t>gutters</w:t>
      </w:r>
      <w:proofErr w:type="gramEnd"/>
      <w:r w:rsidR="005C3E86">
        <w:rPr>
          <w:rFonts w:ascii="Arial" w:hAnsi="Arial" w:cs="Arial"/>
          <w:sz w:val="20"/>
          <w:szCs w:val="20"/>
        </w:rPr>
        <w:t xml:space="preserve"> and padding. </w:t>
      </w:r>
    </w:p>
    <w:p w14:paraId="430ED357" w14:textId="1F57345C" w:rsidR="00221062" w:rsidRDefault="005C3E86" w:rsidP="007D10AB">
      <w:pPr>
        <w:rPr>
          <w:rFonts w:ascii="Arial" w:hAnsi="Arial" w:cs="Arial"/>
          <w:sz w:val="20"/>
          <w:szCs w:val="20"/>
        </w:rPr>
      </w:pPr>
      <w:r w:rsidRPr="0000496C">
        <w:rPr>
          <w:rFonts w:ascii="Arial" w:hAnsi="Arial" w:cs="Arial"/>
          <w:b/>
          <w:bCs/>
          <w:sz w:val="20"/>
          <w:szCs w:val="20"/>
        </w:rPr>
        <w:t>Margins</w:t>
      </w:r>
      <w:r>
        <w:rPr>
          <w:rFonts w:ascii="Arial" w:hAnsi="Arial" w:cs="Arial"/>
          <w:sz w:val="20"/>
          <w:szCs w:val="20"/>
        </w:rPr>
        <w:t xml:space="preserve"> – the space around the outside of your poster. This isn’t like a margin in Word, you can </w:t>
      </w:r>
      <w:r w:rsidR="0000496C">
        <w:rPr>
          <w:rFonts w:ascii="Arial" w:hAnsi="Arial" w:cs="Arial"/>
          <w:sz w:val="20"/>
          <w:szCs w:val="20"/>
        </w:rPr>
        <w:t xml:space="preserve">extend your backgrounds and images to the edge of your poster. This margin is where your content starts and ends. </w:t>
      </w:r>
    </w:p>
    <w:p w14:paraId="6F807952" w14:textId="3713BDB4" w:rsidR="0000496C" w:rsidRDefault="0000496C" w:rsidP="007D10AB">
      <w:pPr>
        <w:rPr>
          <w:rFonts w:ascii="Arial" w:hAnsi="Arial" w:cs="Arial"/>
          <w:sz w:val="20"/>
          <w:szCs w:val="20"/>
        </w:rPr>
      </w:pPr>
      <w:r w:rsidRPr="0000496C">
        <w:rPr>
          <w:rFonts w:ascii="Arial" w:hAnsi="Arial" w:cs="Arial"/>
          <w:b/>
          <w:bCs/>
          <w:sz w:val="20"/>
          <w:szCs w:val="20"/>
        </w:rPr>
        <w:t>Gutters</w:t>
      </w:r>
      <w:r>
        <w:rPr>
          <w:rFonts w:ascii="Arial" w:hAnsi="Arial" w:cs="Arial"/>
          <w:b/>
          <w:bCs/>
          <w:sz w:val="20"/>
          <w:szCs w:val="20"/>
        </w:rPr>
        <w:t xml:space="preserve"> – </w:t>
      </w:r>
      <w:r>
        <w:rPr>
          <w:rFonts w:ascii="Arial" w:hAnsi="Arial" w:cs="Arial"/>
          <w:sz w:val="20"/>
          <w:szCs w:val="20"/>
        </w:rPr>
        <w:t xml:space="preserve">the space in between major objects. </w:t>
      </w:r>
      <w:r w:rsidR="00306AB5">
        <w:rPr>
          <w:rFonts w:ascii="Arial" w:hAnsi="Arial" w:cs="Arial"/>
          <w:sz w:val="20"/>
          <w:szCs w:val="20"/>
        </w:rPr>
        <w:t xml:space="preserve">The example below has two different gutter sizes, but you can just use one. </w:t>
      </w:r>
    </w:p>
    <w:p w14:paraId="5A7871E4" w14:textId="15B36CC4" w:rsidR="00306AB5" w:rsidRDefault="00306AB5" w:rsidP="007D10AB">
      <w:pPr>
        <w:rPr>
          <w:rFonts w:ascii="Arial" w:hAnsi="Arial" w:cs="Arial"/>
          <w:sz w:val="20"/>
          <w:szCs w:val="20"/>
        </w:rPr>
      </w:pPr>
      <w:r w:rsidRPr="00306AB5">
        <w:rPr>
          <w:rFonts w:ascii="Arial" w:hAnsi="Arial" w:cs="Arial"/>
          <w:b/>
          <w:bCs/>
          <w:sz w:val="20"/>
          <w:szCs w:val="20"/>
        </w:rPr>
        <w:t>Padding</w:t>
      </w:r>
      <w:r>
        <w:rPr>
          <w:rFonts w:ascii="Arial" w:hAnsi="Arial" w:cs="Arial"/>
          <w:b/>
          <w:bCs/>
          <w:sz w:val="20"/>
          <w:szCs w:val="20"/>
        </w:rPr>
        <w:t xml:space="preserve"> – </w:t>
      </w:r>
      <w:r>
        <w:rPr>
          <w:rFonts w:ascii="Arial" w:hAnsi="Arial" w:cs="Arial"/>
          <w:sz w:val="20"/>
          <w:szCs w:val="20"/>
        </w:rPr>
        <w:t>the space inside of boxes</w:t>
      </w:r>
      <w:r w:rsidR="003D56D0">
        <w:rPr>
          <w:rFonts w:ascii="Arial" w:hAnsi="Arial" w:cs="Arial"/>
          <w:sz w:val="20"/>
          <w:szCs w:val="20"/>
        </w:rPr>
        <w:t xml:space="preserve">. This is the most under used of the three. </w:t>
      </w:r>
    </w:p>
    <w:p w14:paraId="6B527C8B" w14:textId="352A54C0" w:rsidR="007D10AB" w:rsidRDefault="003D56D0" w:rsidP="00B1402B">
      <w:pPr>
        <w:rPr>
          <w:rFonts w:ascii="Arial" w:hAnsi="Arial" w:cs="Arial"/>
          <w:sz w:val="20"/>
          <w:szCs w:val="20"/>
        </w:rPr>
      </w:pPr>
      <w:r>
        <w:rPr>
          <w:rFonts w:ascii="Arial" w:hAnsi="Arial" w:cs="Arial"/>
          <w:sz w:val="20"/>
          <w:szCs w:val="20"/>
        </w:rPr>
        <w:t xml:space="preserve">When you are designing your poster, pick one measurement for your margins, another for your gutters and </w:t>
      </w:r>
      <w:r w:rsidR="00DD204C">
        <w:rPr>
          <w:rFonts w:ascii="Arial" w:hAnsi="Arial" w:cs="Arial"/>
          <w:sz w:val="20"/>
          <w:szCs w:val="20"/>
        </w:rPr>
        <w:t xml:space="preserve">one for your padding. It’s not so important what the measurement is, because this depends on the needs of your content, and the size of your paper. </w:t>
      </w:r>
      <w:r w:rsidR="00411D54">
        <w:rPr>
          <w:rFonts w:ascii="Arial" w:hAnsi="Arial" w:cs="Arial"/>
          <w:sz w:val="20"/>
          <w:szCs w:val="20"/>
        </w:rPr>
        <w:t xml:space="preserve">Generally, I use them in descending order – M &gt; G &gt; P. </w:t>
      </w:r>
      <w:r w:rsidR="00DD204C">
        <w:rPr>
          <w:rFonts w:ascii="Arial" w:hAnsi="Arial" w:cs="Arial"/>
          <w:sz w:val="20"/>
          <w:szCs w:val="20"/>
        </w:rPr>
        <w:t xml:space="preserve"> </w:t>
      </w:r>
    </w:p>
    <w:p w14:paraId="34020791" w14:textId="7E157839" w:rsidR="00A765A1" w:rsidRDefault="00A765A1" w:rsidP="00B1402B">
      <w:pPr>
        <w:rPr>
          <w:rFonts w:ascii="Arial" w:hAnsi="Arial" w:cs="Arial"/>
          <w:sz w:val="20"/>
          <w:szCs w:val="20"/>
        </w:rPr>
      </w:pPr>
      <w:r>
        <w:rPr>
          <w:rFonts w:ascii="Arial" w:hAnsi="Arial" w:cs="Arial"/>
          <w:sz w:val="20"/>
          <w:szCs w:val="20"/>
        </w:rPr>
        <w:t xml:space="preserve">It’s </w:t>
      </w:r>
      <w:r>
        <w:rPr>
          <w:rFonts w:ascii="Arial" w:hAnsi="Arial" w:cs="Arial"/>
          <w:sz w:val="20"/>
          <w:szCs w:val="20"/>
        </w:rPr>
        <w:t>most</w:t>
      </w:r>
      <w:r>
        <w:rPr>
          <w:rFonts w:ascii="Arial" w:hAnsi="Arial" w:cs="Arial"/>
          <w:sz w:val="20"/>
          <w:szCs w:val="20"/>
        </w:rPr>
        <w:t xml:space="preserve"> important to be </w:t>
      </w:r>
      <w:r w:rsidRPr="00A765A1">
        <w:rPr>
          <w:rFonts w:ascii="Arial" w:hAnsi="Arial" w:cs="Arial"/>
          <w:b/>
          <w:bCs/>
          <w:sz w:val="20"/>
          <w:szCs w:val="20"/>
        </w:rPr>
        <w:t>consistent</w:t>
      </w:r>
      <w:r>
        <w:rPr>
          <w:rFonts w:ascii="Arial" w:hAnsi="Arial" w:cs="Arial"/>
          <w:sz w:val="20"/>
          <w:szCs w:val="20"/>
        </w:rPr>
        <w:t>.</w:t>
      </w:r>
    </w:p>
    <w:p w14:paraId="71FC7C65" w14:textId="18B2108E" w:rsidR="00144632" w:rsidRDefault="00771FDE" w:rsidP="00B1402B">
      <w:pPr>
        <w:rPr>
          <w:rFonts w:ascii="Arial" w:hAnsi="Arial" w:cs="Arial"/>
          <w:sz w:val="20"/>
          <w:szCs w:val="20"/>
        </w:rPr>
      </w:pPr>
      <w:r>
        <w:rPr>
          <w:rFonts w:ascii="Arial" w:hAnsi="Arial" w:cs="Arial"/>
          <w:noProof/>
          <w:sz w:val="20"/>
          <w:szCs w:val="20"/>
        </w:rPr>
        <w:drawing>
          <wp:inline distT="0" distB="0" distL="0" distR="0" wp14:anchorId="1DEFC8BC" wp14:editId="39BFC876">
            <wp:extent cx="5752730" cy="3221529"/>
            <wp:effectExtent l="0" t="0" r="635" b="4445"/>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71811" cy="3232215"/>
                    </a:xfrm>
                    <a:prstGeom prst="rect">
                      <a:avLst/>
                    </a:prstGeom>
                  </pic:spPr>
                </pic:pic>
              </a:graphicData>
            </a:graphic>
          </wp:inline>
        </w:drawing>
      </w:r>
    </w:p>
    <w:p w14:paraId="0231D628" w14:textId="4CF16358" w:rsidR="00A765A1" w:rsidRDefault="00A765A1">
      <w:pPr>
        <w:rPr>
          <w:rFonts w:ascii="Arial" w:hAnsi="Arial" w:cs="Arial"/>
          <w:sz w:val="20"/>
          <w:szCs w:val="20"/>
        </w:rPr>
      </w:pPr>
      <w:r>
        <w:rPr>
          <w:rFonts w:ascii="Arial" w:hAnsi="Arial" w:cs="Arial"/>
          <w:sz w:val="20"/>
          <w:szCs w:val="20"/>
        </w:rPr>
        <w:br w:type="page"/>
      </w:r>
    </w:p>
    <w:p w14:paraId="637D0441" w14:textId="4CD0F46A" w:rsidR="00A765A1" w:rsidRDefault="00A765A1" w:rsidP="00B1402B">
      <w:pPr>
        <w:rPr>
          <w:rFonts w:ascii="Arial" w:hAnsi="Arial" w:cs="Arial"/>
          <w:sz w:val="20"/>
          <w:szCs w:val="20"/>
        </w:rPr>
      </w:pPr>
    </w:p>
    <w:p w14:paraId="15688761" w14:textId="661E642F" w:rsidR="001D60EB" w:rsidRDefault="00FB3CD4" w:rsidP="00B1402B">
      <w:pPr>
        <w:rPr>
          <w:rFonts w:ascii="Arial" w:hAnsi="Arial" w:cs="Arial"/>
          <w:sz w:val="20"/>
          <w:szCs w:val="20"/>
        </w:rPr>
      </w:pPr>
      <w:r>
        <w:rPr>
          <w:rFonts w:ascii="Arial" w:hAnsi="Arial" w:cs="Arial"/>
          <w:noProof/>
          <w:sz w:val="20"/>
          <w:szCs w:val="20"/>
        </w:rPr>
        <w:drawing>
          <wp:anchor distT="0" distB="0" distL="114300" distR="114300" simplePos="0" relativeHeight="251670528" behindDoc="1" locked="0" layoutInCell="1" allowOverlap="1" wp14:anchorId="67CD0BA1" wp14:editId="2C760FE5">
            <wp:simplePos x="0" y="0"/>
            <wp:positionH relativeFrom="column">
              <wp:posOffset>0</wp:posOffset>
            </wp:positionH>
            <wp:positionV relativeFrom="paragraph">
              <wp:posOffset>5080</wp:posOffset>
            </wp:positionV>
            <wp:extent cx="4319905" cy="2429510"/>
            <wp:effectExtent l="0" t="0" r="0" b="0"/>
            <wp:wrapTopAndBottom/>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319905" cy="2429510"/>
                    </a:xfrm>
                    <a:prstGeom prst="rect">
                      <a:avLst/>
                    </a:prstGeom>
                  </pic:spPr>
                </pic:pic>
              </a:graphicData>
            </a:graphic>
            <wp14:sizeRelH relativeFrom="page">
              <wp14:pctWidth>0</wp14:pctWidth>
            </wp14:sizeRelH>
            <wp14:sizeRelV relativeFrom="page">
              <wp14:pctHeight>0</wp14:pctHeight>
            </wp14:sizeRelV>
          </wp:anchor>
        </w:drawing>
      </w:r>
    </w:p>
    <w:p w14:paraId="36F65802" w14:textId="540051D7" w:rsidR="001D60EB" w:rsidRDefault="00606FFC" w:rsidP="00B1402B">
      <w:pPr>
        <w:rPr>
          <w:rFonts w:ascii="Arial" w:hAnsi="Arial" w:cs="Arial"/>
          <w:sz w:val="20"/>
          <w:szCs w:val="20"/>
        </w:rPr>
      </w:pPr>
      <w:r>
        <w:rPr>
          <w:rFonts w:ascii="Arial" w:hAnsi="Arial" w:cs="Arial"/>
          <w:sz w:val="20"/>
          <w:szCs w:val="20"/>
        </w:rPr>
        <w:t xml:space="preserve">In Europe and America, we read from the left, so there is a visual expectation that the place to start reading will be at the top left of your poster. </w:t>
      </w:r>
    </w:p>
    <w:p w14:paraId="777EE2DB" w14:textId="622ED37C" w:rsidR="00FF430D" w:rsidRDefault="005B6CCB" w:rsidP="00B1402B">
      <w:pPr>
        <w:rPr>
          <w:rFonts w:ascii="Arial" w:hAnsi="Arial" w:cs="Arial"/>
          <w:sz w:val="20"/>
          <w:szCs w:val="20"/>
        </w:rPr>
      </w:pPr>
      <w:r>
        <w:rPr>
          <w:rFonts w:ascii="Arial" w:hAnsi="Arial" w:cs="Arial"/>
          <w:noProof/>
          <w:sz w:val="20"/>
          <w:szCs w:val="20"/>
        </w:rPr>
        <w:drawing>
          <wp:anchor distT="0" distB="0" distL="114300" distR="114300" simplePos="0" relativeHeight="251671552" behindDoc="0" locked="0" layoutInCell="1" allowOverlap="1" wp14:anchorId="6E208FD3" wp14:editId="54EEA4A3">
            <wp:simplePos x="0" y="0"/>
            <wp:positionH relativeFrom="column">
              <wp:posOffset>-318</wp:posOffset>
            </wp:positionH>
            <wp:positionV relativeFrom="paragraph">
              <wp:posOffset>513715</wp:posOffset>
            </wp:positionV>
            <wp:extent cx="4319905" cy="2429510"/>
            <wp:effectExtent l="0" t="0" r="0" b="0"/>
            <wp:wrapTopAndBottom/>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319905" cy="2429510"/>
                    </a:xfrm>
                    <a:prstGeom prst="rect">
                      <a:avLst/>
                    </a:prstGeom>
                  </pic:spPr>
                </pic:pic>
              </a:graphicData>
            </a:graphic>
            <wp14:sizeRelH relativeFrom="page">
              <wp14:pctWidth>0</wp14:pctWidth>
            </wp14:sizeRelH>
            <wp14:sizeRelV relativeFrom="page">
              <wp14:pctHeight>0</wp14:pctHeight>
            </wp14:sizeRelV>
          </wp:anchor>
        </w:drawing>
      </w:r>
      <w:r w:rsidR="000F4B2A">
        <w:rPr>
          <w:rFonts w:ascii="Arial" w:hAnsi="Arial" w:cs="Arial"/>
          <w:sz w:val="20"/>
          <w:szCs w:val="20"/>
        </w:rPr>
        <w:t>The other benefit of left aligning your poster title is that it’s more space efficient</w:t>
      </w:r>
      <w:r w:rsidR="003C013B">
        <w:rPr>
          <w:rFonts w:ascii="Arial" w:hAnsi="Arial" w:cs="Arial"/>
          <w:sz w:val="20"/>
          <w:szCs w:val="20"/>
        </w:rPr>
        <w:t xml:space="preserve"> and gives logos a defined position, rather than splitting them either side. </w:t>
      </w:r>
    </w:p>
    <w:p w14:paraId="397426D2" w14:textId="0CC6A36B" w:rsidR="005B6CCB" w:rsidRDefault="005B6CCB" w:rsidP="00B1402B">
      <w:pPr>
        <w:rPr>
          <w:rFonts w:ascii="Arial" w:hAnsi="Arial" w:cs="Arial"/>
          <w:sz w:val="20"/>
          <w:szCs w:val="20"/>
        </w:rPr>
      </w:pPr>
    </w:p>
    <w:p w14:paraId="3B77FD03" w14:textId="4A10EAA9" w:rsidR="005B6CCB" w:rsidRDefault="005B6CCB" w:rsidP="00B1402B">
      <w:pPr>
        <w:rPr>
          <w:rFonts w:ascii="Arial" w:hAnsi="Arial" w:cs="Arial"/>
          <w:sz w:val="20"/>
          <w:szCs w:val="20"/>
        </w:rPr>
      </w:pPr>
      <w:r>
        <w:rPr>
          <w:rFonts w:ascii="Arial" w:hAnsi="Arial" w:cs="Arial"/>
          <w:sz w:val="20"/>
          <w:szCs w:val="20"/>
        </w:rPr>
        <w:t xml:space="preserve">Word and PowerPoint tend to automatically put lines around </w:t>
      </w:r>
      <w:r w:rsidR="00931890">
        <w:rPr>
          <w:rFonts w:ascii="Arial" w:hAnsi="Arial" w:cs="Arial"/>
          <w:sz w:val="20"/>
          <w:szCs w:val="20"/>
        </w:rPr>
        <w:t>shapes</w:t>
      </w:r>
      <w:r>
        <w:rPr>
          <w:rFonts w:ascii="Arial" w:hAnsi="Arial" w:cs="Arial"/>
          <w:sz w:val="20"/>
          <w:szCs w:val="20"/>
        </w:rPr>
        <w:t xml:space="preserve">. This can give your design work a cluttered look. </w:t>
      </w:r>
      <w:r w:rsidR="00931890">
        <w:rPr>
          <w:rFonts w:ascii="Arial" w:hAnsi="Arial" w:cs="Arial"/>
          <w:sz w:val="20"/>
          <w:szCs w:val="20"/>
        </w:rPr>
        <w:t xml:space="preserve">My advice is either have a line, or a colour fill. Keep it simple. </w:t>
      </w:r>
    </w:p>
    <w:p w14:paraId="0607427E" w14:textId="77777777" w:rsidR="00931890" w:rsidRDefault="00931890" w:rsidP="00B1402B">
      <w:pPr>
        <w:rPr>
          <w:rFonts w:ascii="Arial" w:hAnsi="Arial" w:cs="Arial"/>
          <w:sz w:val="20"/>
          <w:szCs w:val="20"/>
        </w:rPr>
      </w:pPr>
    </w:p>
    <w:p w14:paraId="7E891BE6" w14:textId="3193F9E6" w:rsidR="00931890" w:rsidRDefault="00931890">
      <w:pPr>
        <w:rPr>
          <w:rFonts w:ascii="Arial" w:hAnsi="Arial" w:cs="Arial"/>
          <w:sz w:val="20"/>
          <w:szCs w:val="20"/>
        </w:rPr>
      </w:pPr>
      <w:r>
        <w:rPr>
          <w:rFonts w:ascii="Arial" w:hAnsi="Arial" w:cs="Arial"/>
          <w:sz w:val="20"/>
          <w:szCs w:val="20"/>
        </w:rPr>
        <w:br w:type="page"/>
      </w:r>
    </w:p>
    <w:p w14:paraId="198C9B8F" w14:textId="00469A0F" w:rsidR="00931890" w:rsidRDefault="00931890" w:rsidP="00B1402B">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80768" behindDoc="0" locked="0" layoutInCell="1" allowOverlap="1" wp14:anchorId="7FEE9C6A" wp14:editId="7FF3941A">
            <wp:simplePos x="0" y="0"/>
            <wp:positionH relativeFrom="column">
              <wp:posOffset>0</wp:posOffset>
            </wp:positionH>
            <wp:positionV relativeFrom="paragraph">
              <wp:posOffset>295275</wp:posOffset>
            </wp:positionV>
            <wp:extent cx="4320000" cy="2430060"/>
            <wp:effectExtent l="0" t="0" r="0" b="0"/>
            <wp:wrapTopAndBottom/>
            <wp:docPr id="22" name="Picture 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chat or text messa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320000" cy="2430060"/>
                    </a:xfrm>
                    <a:prstGeom prst="rect">
                      <a:avLst/>
                    </a:prstGeom>
                  </pic:spPr>
                </pic:pic>
              </a:graphicData>
            </a:graphic>
            <wp14:sizeRelH relativeFrom="page">
              <wp14:pctWidth>0</wp14:pctWidth>
            </wp14:sizeRelH>
            <wp14:sizeRelV relativeFrom="page">
              <wp14:pctHeight>0</wp14:pctHeight>
            </wp14:sizeRelV>
          </wp:anchor>
        </w:drawing>
      </w:r>
    </w:p>
    <w:p w14:paraId="0E096B90" w14:textId="77777777" w:rsidR="00931890" w:rsidRDefault="00931890" w:rsidP="00B1402B">
      <w:pPr>
        <w:rPr>
          <w:rFonts w:ascii="Arial" w:hAnsi="Arial" w:cs="Arial"/>
          <w:sz w:val="20"/>
          <w:szCs w:val="20"/>
        </w:rPr>
      </w:pPr>
    </w:p>
    <w:p w14:paraId="72ECF87B" w14:textId="00D8A304" w:rsidR="003D122A" w:rsidRDefault="005D0434" w:rsidP="00B1402B">
      <w:pPr>
        <w:rPr>
          <w:rFonts w:ascii="Arial" w:hAnsi="Arial" w:cs="Arial"/>
          <w:sz w:val="20"/>
          <w:szCs w:val="20"/>
        </w:rPr>
      </w:pPr>
      <w:r>
        <w:rPr>
          <w:rFonts w:ascii="Arial" w:hAnsi="Arial" w:cs="Arial"/>
          <w:sz w:val="20"/>
          <w:szCs w:val="20"/>
        </w:rPr>
        <w:t xml:space="preserve">PowerPoint doesn’t offer the ability to type a value for corner radius. </w:t>
      </w:r>
      <w:proofErr w:type="gramStart"/>
      <w:r w:rsidR="003D122A">
        <w:rPr>
          <w:rFonts w:ascii="Arial" w:hAnsi="Arial" w:cs="Arial"/>
          <w:sz w:val="20"/>
          <w:szCs w:val="20"/>
        </w:rPr>
        <w:t>So</w:t>
      </w:r>
      <w:proofErr w:type="gramEnd"/>
      <w:r w:rsidR="003D122A">
        <w:rPr>
          <w:rFonts w:ascii="Arial" w:hAnsi="Arial" w:cs="Arial"/>
          <w:sz w:val="20"/>
          <w:szCs w:val="20"/>
        </w:rPr>
        <w:t xml:space="preserve"> you have to do it by eye. Design software allows us to </w:t>
      </w:r>
      <w:proofErr w:type="spellStart"/>
      <w:r w:rsidR="003D122A">
        <w:rPr>
          <w:rFonts w:ascii="Arial" w:hAnsi="Arial" w:cs="Arial"/>
          <w:sz w:val="20"/>
          <w:szCs w:val="20"/>
        </w:rPr>
        <w:t>specifiy</w:t>
      </w:r>
      <w:proofErr w:type="spellEnd"/>
      <w:r w:rsidR="003D122A">
        <w:rPr>
          <w:rFonts w:ascii="Arial" w:hAnsi="Arial" w:cs="Arial"/>
          <w:sz w:val="20"/>
          <w:szCs w:val="20"/>
        </w:rPr>
        <w:t xml:space="preserve"> precise consistent values. </w:t>
      </w:r>
    </w:p>
    <w:p w14:paraId="59B57A43" w14:textId="6D1DD62D" w:rsidR="00931890" w:rsidRDefault="003D122A" w:rsidP="00B1402B">
      <w:pPr>
        <w:rPr>
          <w:rFonts w:ascii="Arial" w:hAnsi="Arial" w:cs="Arial"/>
          <w:sz w:val="20"/>
          <w:szCs w:val="20"/>
        </w:rPr>
      </w:pPr>
      <w:r>
        <w:rPr>
          <w:rFonts w:ascii="Arial" w:hAnsi="Arial" w:cs="Arial"/>
          <w:sz w:val="20"/>
          <w:szCs w:val="20"/>
        </w:rPr>
        <w:t xml:space="preserve">Never let your corner radius exceed the padding of your box, it will make the text or image content look very tight and cluttered. </w:t>
      </w:r>
      <w:r w:rsidR="005D0434">
        <w:rPr>
          <w:rFonts w:ascii="Arial" w:hAnsi="Arial" w:cs="Arial"/>
          <w:sz w:val="20"/>
          <w:szCs w:val="20"/>
        </w:rPr>
        <w:t xml:space="preserve"> </w:t>
      </w:r>
    </w:p>
    <w:p w14:paraId="1AEF6A3D" w14:textId="25F1D8A5" w:rsidR="00FB3CD4" w:rsidRDefault="00FB3CD4" w:rsidP="00B1402B">
      <w:pPr>
        <w:rPr>
          <w:rFonts w:ascii="Arial" w:hAnsi="Arial" w:cs="Arial"/>
          <w:sz w:val="20"/>
          <w:szCs w:val="20"/>
        </w:rPr>
      </w:pPr>
    </w:p>
    <w:p w14:paraId="67971DC4" w14:textId="11F29192" w:rsidR="005B6CCB" w:rsidRDefault="005B6CCB" w:rsidP="00B1402B">
      <w:pPr>
        <w:rPr>
          <w:rFonts w:ascii="Arial" w:hAnsi="Arial" w:cs="Arial"/>
          <w:sz w:val="20"/>
          <w:szCs w:val="20"/>
        </w:rPr>
      </w:pPr>
      <w:r>
        <w:rPr>
          <w:rFonts w:ascii="Arial" w:hAnsi="Arial" w:cs="Arial"/>
          <w:noProof/>
          <w:sz w:val="20"/>
          <w:szCs w:val="20"/>
        </w:rPr>
        <w:drawing>
          <wp:inline distT="0" distB="0" distL="0" distR="0" wp14:anchorId="68E47620" wp14:editId="1F94A4CF">
            <wp:extent cx="4320000" cy="2430000"/>
            <wp:effectExtent l="0" t="0" r="0" b="0"/>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inline>
        </w:drawing>
      </w:r>
    </w:p>
    <w:p w14:paraId="21C73B99" w14:textId="26A4B37F" w:rsidR="003D122A" w:rsidRDefault="003D122A" w:rsidP="00B1402B">
      <w:pPr>
        <w:rPr>
          <w:rFonts w:ascii="Arial" w:hAnsi="Arial" w:cs="Arial"/>
          <w:sz w:val="20"/>
          <w:szCs w:val="20"/>
        </w:rPr>
      </w:pPr>
      <w:r>
        <w:rPr>
          <w:rFonts w:ascii="Arial" w:hAnsi="Arial" w:cs="Arial"/>
          <w:sz w:val="20"/>
          <w:szCs w:val="20"/>
        </w:rPr>
        <w:t xml:space="preserve">There are so many fonts available, it’s tempting to use a lot of them. </w:t>
      </w:r>
      <w:r w:rsidR="00C36D34">
        <w:rPr>
          <w:rFonts w:ascii="Arial" w:hAnsi="Arial" w:cs="Arial"/>
          <w:sz w:val="20"/>
          <w:szCs w:val="20"/>
        </w:rPr>
        <w:t xml:space="preserve">You don’t need many. Choose a font which has a few different options (if your fonts are limited, you can download new ones from google fonts. </w:t>
      </w:r>
      <w:hyperlink r:id="rId42" w:history="1">
        <w:r w:rsidR="002320FF" w:rsidRPr="000B3FD5">
          <w:rPr>
            <w:rStyle w:val="Hyperlink"/>
            <w:rFonts w:ascii="Arial" w:hAnsi="Arial" w:cs="Arial"/>
            <w:sz w:val="20"/>
            <w:szCs w:val="20"/>
          </w:rPr>
          <w:t>https://fonts.google.com</w:t>
        </w:r>
      </w:hyperlink>
    </w:p>
    <w:p w14:paraId="095488F2" w14:textId="77777777" w:rsidR="002320FF" w:rsidRDefault="002320FF" w:rsidP="00B1402B">
      <w:pPr>
        <w:rPr>
          <w:rFonts w:ascii="Arial" w:hAnsi="Arial" w:cs="Arial"/>
          <w:sz w:val="20"/>
          <w:szCs w:val="20"/>
        </w:rPr>
      </w:pPr>
    </w:p>
    <w:p w14:paraId="4A5640BB" w14:textId="77777777" w:rsidR="005B6CCB" w:rsidRDefault="005B6CCB" w:rsidP="00B1402B">
      <w:pPr>
        <w:rPr>
          <w:rFonts w:ascii="Arial" w:hAnsi="Arial" w:cs="Arial"/>
          <w:sz w:val="20"/>
          <w:szCs w:val="20"/>
        </w:rPr>
      </w:pPr>
    </w:p>
    <w:p w14:paraId="2C3A60CA" w14:textId="77777777" w:rsidR="002320FF" w:rsidRDefault="002320FF" w:rsidP="00B1402B">
      <w:pPr>
        <w:rPr>
          <w:rFonts w:ascii="Arial" w:hAnsi="Arial" w:cs="Arial"/>
          <w:sz w:val="20"/>
          <w:szCs w:val="20"/>
        </w:rPr>
      </w:pPr>
    </w:p>
    <w:p w14:paraId="50519EEF" w14:textId="77777777" w:rsidR="002320FF" w:rsidRDefault="002320FF" w:rsidP="00B1402B">
      <w:pPr>
        <w:rPr>
          <w:rFonts w:ascii="Arial" w:hAnsi="Arial" w:cs="Arial"/>
          <w:sz w:val="20"/>
          <w:szCs w:val="20"/>
        </w:rPr>
      </w:pPr>
    </w:p>
    <w:p w14:paraId="69F04E3C" w14:textId="77777777" w:rsidR="002320FF" w:rsidRDefault="002320FF" w:rsidP="00B1402B">
      <w:pPr>
        <w:rPr>
          <w:rFonts w:ascii="Arial" w:hAnsi="Arial" w:cs="Arial"/>
          <w:sz w:val="20"/>
          <w:szCs w:val="20"/>
        </w:rPr>
      </w:pPr>
    </w:p>
    <w:p w14:paraId="45468AEC" w14:textId="3E4C4EB6" w:rsidR="002320FF" w:rsidRDefault="002320FF" w:rsidP="00B1402B">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82816" behindDoc="0" locked="0" layoutInCell="1" allowOverlap="1" wp14:anchorId="107460D4" wp14:editId="5BB36E25">
            <wp:simplePos x="0" y="0"/>
            <wp:positionH relativeFrom="column">
              <wp:posOffset>0</wp:posOffset>
            </wp:positionH>
            <wp:positionV relativeFrom="paragraph">
              <wp:posOffset>295275</wp:posOffset>
            </wp:positionV>
            <wp:extent cx="4320000" cy="2431376"/>
            <wp:effectExtent l="0" t="0" r="0" b="0"/>
            <wp:wrapTopAndBottom/>
            <wp:docPr id="31" name="Picture 3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431376"/>
                    </a:xfrm>
                    <a:prstGeom prst="rect">
                      <a:avLst/>
                    </a:prstGeom>
                  </pic:spPr>
                </pic:pic>
              </a:graphicData>
            </a:graphic>
            <wp14:sizeRelH relativeFrom="page">
              <wp14:pctWidth>0</wp14:pctWidth>
            </wp14:sizeRelH>
            <wp14:sizeRelV relativeFrom="page">
              <wp14:pctHeight>0</wp14:pctHeight>
            </wp14:sizeRelV>
          </wp:anchor>
        </w:drawing>
      </w:r>
    </w:p>
    <w:p w14:paraId="40AD6134" w14:textId="77777777" w:rsidR="002320FF" w:rsidRDefault="002320FF" w:rsidP="00B1402B">
      <w:pPr>
        <w:rPr>
          <w:rFonts w:ascii="Arial" w:hAnsi="Arial" w:cs="Arial"/>
          <w:sz w:val="20"/>
          <w:szCs w:val="20"/>
        </w:rPr>
      </w:pPr>
    </w:p>
    <w:p w14:paraId="2C93DB64" w14:textId="4B96B932" w:rsidR="00FB3CD4" w:rsidRDefault="002320FF" w:rsidP="00B1402B">
      <w:pPr>
        <w:rPr>
          <w:rFonts w:ascii="Arial" w:hAnsi="Arial" w:cs="Arial"/>
          <w:sz w:val="20"/>
          <w:szCs w:val="20"/>
        </w:rPr>
      </w:pPr>
      <w:r>
        <w:rPr>
          <w:rFonts w:ascii="Arial" w:hAnsi="Arial" w:cs="Arial"/>
          <w:sz w:val="20"/>
          <w:szCs w:val="20"/>
        </w:rPr>
        <w:t xml:space="preserve">Bullet points are perhaps the most overused design element. I’ve seen several posters where </w:t>
      </w:r>
      <w:proofErr w:type="gramStart"/>
      <w:r w:rsidR="00303EE1">
        <w:rPr>
          <w:rFonts w:ascii="Arial" w:hAnsi="Arial" w:cs="Arial"/>
          <w:sz w:val="20"/>
          <w:szCs w:val="20"/>
        </w:rPr>
        <w:t>ALL of</w:t>
      </w:r>
      <w:proofErr w:type="gramEnd"/>
      <w:r w:rsidR="00303EE1">
        <w:rPr>
          <w:rFonts w:ascii="Arial" w:hAnsi="Arial" w:cs="Arial"/>
          <w:sz w:val="20"/>
          <w:szCs w:val="20"/>
        </w:rPr>
        <w:t xml:space="preserve"> the text was presented in bullet points, even the title! </w:t>
      </w:r>
    </w:p>
    <w:p w14:paraId="704B8DC0" w14:textId="50706541" w:rsidR="00303EE1" w:rsidRDefault="00303EE1" w:rsidP="00B1402B">
      <w:pPr>
        <w:rPr>
          <w:rFonts w:ascii="Arial" w:hAnsi="Arial" w:cs="Arial"/>
          <w:sz w:val="20"/>
          <w:szCs w:val="20"/>
        </w:rPr>
      </w:pPr>
      <w:r>
        <w:rPr>
          <w:rFonts w:ascii="Arial" w:hAnsi="Arial" w:cs="Arial"/>
          <w:sz w:val="20"/>
          <w:szCs w:val="20"/>
        </w:rPr>
        <w:t xml:space="preserve">Like all text formatting, bullet points can be used for emphasis, especially when presenting a list. </w:t>
      </w:r>
    </w:p>
    <w:p w14:paraId="02E96049" w14:textId="1DDF0FD1" w:rsidR="00303EE1" w:rsidRDefault="00303EE1" w:rsidP="00B1402B">
      <w:pPr>
        <w:rPr>
          <w:rFonts w:ascii="Arial" w:hAnsi="Arial" w:cs="Arial"/>
          <w:sz w:val="20"/>
          <w:szCs w:val="20"/>
        </w:rPr>
      </w:pPr>
      <w:r>
        <w:rPr>
          <w:rFonts w:ascii="Arial" w:hAnsi="Arial" w:cs="Arial"/>
          <w:sz w:val="20"/>
          <w:szCs w:val="20"/>
        </w:rPr>
        <w:t>Here’s a few other basic types of text formatting</w:t>
      </w:r>
      <w:r w:rsidR="00833262">
        <w:rPr>
          <w:rFonts w:ascii="Arial" w:hAnsi="Arial" w:cs="Arial"/>
          <w:sz w:val="20"/>
          <w:szCs w:val="20"/>
        </w:rPr>
        <w:t xml:space="preserve"> which you can use to create structure and hierarchy in your poster typesetting</w:t>
      </w:r>
      <w:r>
        <w:rPr>
          <w:rFonts w:ascii="Arial" w:hAnsi="Arial" w:cs="Arial"/>
          <w:sz w:val="20"/>
          <w:szCs w:val="20"/>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245"/>
        <w:gridCol w:w="4609"/>
      </w:tblGrid>
      <w:tr w:rsidR="00833262" w:rsidRPr="00696AA1" w14:paraId="0D49D06E" w14:textId="77777777" w:rsidTr="00833262">
        <w:tc>
          <w:tcPr>
            <w:tcW w:w="424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4C21D35" w14:textId="33FC13CB" w:rsidR="00833262" w:rsidRPr="00833262" w:rsidRDefault="00833262" w:rsidP="00833262">
            <w:pPr>
              <w:rPr>
                <w:rFonts w:ascii="Arial" w:hAnsi="Arial" w:cs="Arial"/>
                <w:sz w:val="20"/>
                <w:szCs w:val="20"/>
              </w:rPr>
            </w:pPr>
            <w:r>
              <w:rPr>
                <w:rFonts w:ascii="Arial" w:hAnsi="Arial" w:cs="Arial"/>
                <w:sz w:val="20"/>
                <w:szCs w:val="20"/>
              </w:rPr>
              <w:t xml:space="preserve">Regular text </w:t>
            </w:r>
          </w:p>
        </w:tc>
        <w:tc>
          <w:tcPr>
            <w:tcW w:w="46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4084B9E" w14:textId="732B9492" w:rsidR="00833262" w:rsidRPr="00833262" w:rsidRDefault="00833262" w:rsidP="00833262">
            <w:pPr>
              <w:rPr>
                <w:rFonts w:ascii="Arial" w:hAnsi="Arial" w:cs="Arial"/>
                <w:sz w:val="20"/>
                <w:szCs w:val="20"/>
              </w:rPr>
            </w:pPr>
            <w:r w:rsidRPr="00303EE1">
              <w:rPr>
                <w:rFonts w:ascii="Arial" w:hAnsi="Arial" w:cs="Arial"/>
                <w:b/>
                <w:bCs/>
                <w:sz w:val="20"/>
                <w:szCs w:val="20"/>
              </w:rPr>
              <w:t>Bold text</w:t>
            </w:r>
          </w:p>
        </w:tc>
      </w:tr>
      <w:tr w:rsidR="00833262" w:rsidRPr="00696AA1" w14:paraId="774D2714" w14:textId="77777777" w:rsidTr="00833262">
        <w:tc>
          <w:tcPr>
            <w:tcW w:w="424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E99C4FF" w14:textId="5337E00B" w:rsidR="00833262" w:rsidRPr="00833262" w:rsidRDefault="00833262" w:rsidP="00833262">
            <w:pPr>
              <w:rPr>
                <w:rFonts w:ascii="Arial" w:hAnsi="Arial" w:cs="Arial"/>
                <w:b/>
                <w:bCs/>
                <w:i/>
                <w:iCs/>
                <w:sz w:val="20"/>
                <w:szCs w:val="20"/>
              </w:rPr>
            </w:pPr>
            <w:r w:rsidRPr="00303EE1">
              <w:rPr>
                <w:rFonts w:ascii="Arial" w:hAnsi="Arial" w:cs="Arial"/>
                <w:b/>
                <w:bCs/>
                <w:i/>
                <w:iCs/>
                <w:sz w:val="20"/>
                <w:szCs w:val="20"/>
              </w:rPr>
              <w:t xml:space="preserve">Italic text </w:t>
            </w:r>
          </w:p>
        </w:tc>
        <w:tc>
          <w:tcPr>
            <w:tcW w:w="46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2735F1" w14:textId="21739812" w:rsidR="00833262" w:rsidRPr="00833262" w:rsidRDefault="00833262" w:rsidP="00833262">
            <w:pPr>
              <w:rPr>
                <w:rFonts w:ascii="Arial" w:hAnsi="Arial" w:cs="Arial"/>
                <w:b/>
                <w:bCs/>
                <w:sz w:val="20"/>
                <w:szCs w:val="20"/>
                <w:u w:val="single"/>
              </w:rPr>
            </w:pPr>
            <w:r w:rsidRPr="00EC6A51">
              <w:rPr>
                <w:rFonts w:ascii="Arial" w:hAnsi="Arial" w:cs="Arial"/>
                <w:b/>
                <w:bCs/>
                <w:sz w:val="20"/>
                <w:szCs w:val="20"/>
                <w:u w:val="single"/>
              </w:rPr>
              <w:t xml:space="preserve">Underlined text </w:t>
            </w:r>
          </w:p>
        </w:tc>
      </w:tr>
      <w:tr w:rsidR="00833262" w:rsidRPr="00696AA1" w14:paraId="5DEEE935" w14:textId="77777777" w:rsidTr="00833262">
        <w:tc>
          <w:tcPr>
            <w:tcW w:w="424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218B97F" w14:textId="1F694A55" w:rsidR="00833262" w:rsidRPr="00833262" w:rsidRDefault="00833262" w:rsidP="00833262">
            <w:pPr>
              <w:rPr>
                <w:rFonts w:ascii="Arial" w:hAnsi="Arial" w:cs="Arial"/>
                <w:b/>
                <w:bCs/>
                <w:sz w:val="20"/>
                <w:szCs w:val="20"/>
              </w:rPr>
            </w:pPr>
            <w:r w:rsidRPr="00EC6A51">
              <w:rPr>
                <w:rFonts w:ascii="Arial" w:hAnsi="Arial" w:cs="Arial"/>
                <w:b/>
                <w:bCs/>
                <w:sz w:val="20"/>
                <w:szCs w:val="20"/>
              </w:rPr>
              <w:t>CAPITAL LETTERS</w:t>
            </w:r>
          </w:p>
        </w:tc>
        <w:tc>
          <w:tcPr>
            <w:tcW w:w="46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9911567" w14:textId="2887E998" w:rsidR="00833262" w:rsidRPr="00833262" w:rsidRDefault="00833262" w:rsidP="00833262">
            <w:pPr>
              <w:rPr>
                <w:rFonts w:ascii="Arial" w:hAnsi="Arial" w:cs="Arial"/>
                <w:sz w:val="20"/>
                <w:szCs w:val="20"/>
              </w:rPr>
            </w:pPr>
            <w:r w:rsidRPr="00EC6A51">
              <w:rPr>
                <w:rFonts w:ascii="Arial" w:hAnsi="Arial" w:cs="Arial"/>
                <w:sz w:val="20"/>
                <w:szCs w:val="20"/>
                <w:highlight w:val="yellow"/>
              </w:rPr>
              <w:t>Highlighted</w:t>
            </w:r>
            <w:r w:rsidRPr="00EC6A51">
              <w:rPr>
                <w:rFonts w:ascii="Arial" w:hAnsi="Arial" w:cs="Arial"/>
                <w:sz w:val="20"/>
                <w:szCs w:val="20"/>
              </w:rPr>
              <w:t xml:space="preserve"> text </w:t>
            </w:r>
          </w:p>
        </w:tc>
      </w:tr>
      <w:tr w:rsidR="00833262" w:rsidRPr="00696AA1" w14:paraId="3F46EFB7" w14:textId="77777777" w:rsidTr="00833262">
        <w:tc>
          <w:tcPr>
            <w:tcW w:w="424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3A0757E" w14:textId="1F39B86D" w:rsidR="00833262" w:rsidRPr="00833262" w:rsidRDefault="00833262" w:rsidP="00833262">
            <w:pPr>
              <w:rPr>
                <w:rFonts w:ascii="Arial" w:hAnsi="Arial" w:cs="Arial"/>
                <w:b/>
                <w:bCs/>
                <w:color w:val="0070C0"/>
                <w:sz w:val="20"/>
                <w:szCs w:val="20"/>
              </w:rPr>
            </w:pPr>
            <w:r w:rsidRPr="00EC6A51">
              <w:rPr>
                <w:rFonts w:ascii="Arial" w:hAnsi="Arial" w:cs="Arial"/>
                <w:b/>
                <w:bCs/>
                <w:color w:val="0070C0"/>
                <w:sz w:val="20"/>
                <w:szCs w:val="20"/>
              </w:rPr>
              <w:t xml:space="preserve">Coloured text </w:t>
            </w:r>
          </w:p>
        </w:tc>
        <w:tc>
          <w:tcPr>
            <w:tcW w:w="46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DC81128" w14:textId="00FCB443" w:rsidR="00833262" w:rsidRPr="00833262" w:rsidRDefault="00833262" w:rsidP="00833262">
            <w:pPr>
              <w:rPr>
                <w:rFonts w:ascii="Arial" w:hAnsi="Arial" w:cs="Arial"/>
                <w:sz w:val="20"/>
                <w:szCs w:val="20"/>
              </w:rPr>
            </w:pPr>
            <w:r w:rsidRPr="00EC6A51">
              <w:rPr>
                <w:rFonts w:ascii="Arial" w:hAnsi="Arial" w:cs="Arial"/>
                <w:sz w:val="32"/>
                <w:szCs w:val="32"/>
              </w:rPr>
              <w:t xml:space="preserve">Different </w:t>
            </w:r>
            <w:r w:rsidRPr="00EC6A51">
              <w:rPr>
                <w:rFonts w:ascii="Arial" w:hAnsi="Arial" w:cs="Arial"/>
                <w:sz w:val="22"/>
                <w:szCs w:val="22"/>
              </w:rPr>
              <w:t>sizes</w:t>
            </w:r>
            <w:r w:rsidRPr="00EC6A51">
              <w:rPr>
                <w:rFonts w:ascii="Arial" w:hAnsi="Arial" w:cs="Arial"/>
                <w:sz w:val="15"/>
                <w:szCs w:val="15"/>
              </w:rPr>
              <w:t xml:space="preserve"> </w:t>
            </w:r>
          </w:p>
        </w:tc>
      </w:tr>
    </w:tbl>
    <w:p w14:paraId="4A85C1DC" w14:textId="77777777" w:rsidR="00303EE1" w:rsidRDefault="00303EE1" w:rsidP="00B1402B">
      <w:pPr>
        <w:rPr>
          <w:rFonts w:ascii="Arial" w:hAnsi="Arial" w:cs="Arial"/>
          <w:sz w:val="20"/>
          <w:szCs w:val="20"/>
        </w:rPr>
      </w:pPr>
    </w:p>
    <w:p w14:paraId="7A592935" w14:textId="5DFABB44" w:rsidR="005B6CCB" w:rsidRDefault="00FB3CD4" w:rsidP="00B1402B">
      <w:pPr>
        <w:rPr>
          <w:rFonts w:ascii="Arial" w:hAnsi="Arial" w:cs="Arial"/>
          <w:sz w:val="20"/>
          <w:szCs w:val="20"/>
        </w:rPr>
      </w:pPr>
      <w:r>
        <w:rPr>
          <w:rFonts w:ascii="Arial" w:hAnsi="Arial" w:cs="Arial"/>
          <w:noProof/>
          <w:sz w:val="20"/>
          <w:szCs w:val="20"/>
        </w:rPr>
        <w:drawing>
          <wp:anchor distT="0" distB="0" distL="114300" distR="114300" simplePos="0" relativeHeight="251683840" behindDoc="0" locked="0" layoutInCell="1" allowOverlap="1" wp14:anchorId="6AEFE4E8" wp14:editId="3589637A">
            <wp:simplePos x="0" y="0"/>
            <wp:positionH relativeFrom="column">
              <wp:posOffset>0</wp:posOffset>
            </wp:positionH>
            <wp:positionV relativeFrom="paragraph">
              <wp:posOffset>3175</wp:posOffset>
            </wp:positionV>
            <wp:extent cx="2779252" cy="1563329"/>
            <wp:effectExtent l="0" t="0" r="2540" b="0"/>
            <wp:wrapSquare wrapText="bothSides"/>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9252" cy="1563329"/>
                    </a:xfrm>
                    <a:prstGeom prst="rect">
                      <a:avLst/>
                    </a:prstGeom>
                  </pic:spPr>
                </pic:pic>
              </a:graphicData>
            </a:graphic>
            <wp14:sizeRelH relativeFrom="page">
              <wp14:pctWidth>0</wp14:pctWidth>
            </wp14:sizeRelH>
            <wp14:sizeRelV relativeFrom="page">
              <wp14:pctHeight>0</wp14:pctHeight>
            </wp14:sizeRelV>
          </wp:anchor>
        </w:drawing>
      </w:r>
      <w:r w:rsidR="00F3618D">
        <w:rPr>
          <w:rFonts w:ascii="Arial" w:hAnsi="Arial" w:cs="Arial"/>
          <w:sz w:val="20"/>
          <w:szCs w:val="20"/>
        </w:rPr>
        <w:t xml:space="preserve">If you ask someone how to improve the legibility of your text, they will often say ‘make it bigger’. </w:t>
      </w:r>
    </w:p>
    <w:p w14:paraId="76EEFBF0" w14:textId="634C1EAA" w:rsidR="00F3618D" w:rsidRDefault="00434900" w:rsidP="00B1402B">
      <w:pPr>
        <w:rPr>
          <w:rFonts w:ascii="Arial" w:hAnsi="Arial" w:cs="Arial"/>
          <w:sz w:val="20"/>
          <w:szCs w:val="20"/>
        </w:rPr>
      </w:pPr>
      <w:r>
        <w:rPr>
          <w:rFonts w:ascii="Arial" w:hAnsi="Arial" w:cs="Arial"/>
          <w:sz w:val="20"/>
          <w:szCs w:val="20"/>
        </w:rPr>
        <w:t>However, reducing the font size can often afford you more space for line spacing, paragraph spacing</w:t>
      </w:r>
      <w:r w:rsidR="00F55A97">
        <w:rPr>
          <w:rFonts w:ascii="Arial" w:hAnsi="Arial" w:cs="Arial"/>
          <w:sz w:val="20"/>
          <w:szCs w:val="20"/>
        </w:rPr>
        <w:t xml:space="preserve"> etc and make your text </w:t>
      </w:r>
      <w:proofErr w:type="gramStart"/>
      <w:r w:rsidR="00F55A97">
        <w:rPr>
          <w:rFonts w:ascii="Arial" w:hAnsi="Arial" w:cs="Arial"/>
          <w:sz w:val="20"/>
          <w:szCs w:val="20"/>
        </w:rPr>
        <w:t>more approachable and easy</w:t>
      </w:r>
      <w:proofErr w:type="gramEnd"/>
      <w:r w:rsidR="00F55A97">
        <w:rPr>
          <w:rFonts w:ascii="Arial" w:hAnsi="Arial" w:cs="Arial"/>
          <w:sz w:val="20"/>
          <w:szCs w:val="20"/>
        </w:rPr>
        <w:t xml:space="preserve"> to read. </w:t>
      </w:r>
    </w:p>
    <w:p w14:paraId="1800468F" w14:textId="3BEEF0D3" w:rsidR="005B6CCB" w:rsidRDefault="005B6CCB" w:rsidP="00B1402B">
      <w:pPr>
        <w:rPr>
          <w:rFonts w:ascii="Arial" w:hAnsi="Arial" w:cs="Arial"/>
          <w:sz w:val="20"/>
          <w:szCs w:val="20"/>
        </w:rPr>
      </w:pPr>
    </w:p>
    <w:p w14:paraId="2DC0104D" w14:textId="77777777" w:rsidR="0048565D" w:rsidRDefault="0048565D" w:rsidP="00B1402B">
      <w:pPr>
        <w:rPr>
          <w:rFonts w:ascii="Arial" w:hAnsi="Arial" w:cs="Arial"/>
          <w:sz w:val="20"/>
          <w:szCs w:val="20"/>
        </w:rPr>
      </w:pPr>
      <w:r>
        <w:rPr>
          <w:rFonts w:ascii="Arial" w:hAnsi="Arial" w:cs="Arial"/>
          <w:sz w:val="20"/>
          <w:szCs w:val="20"/>
        </w:rPr>
        <w:br w:type="page"/>
      </w:r>
    </w:p>
    <w:p w14:paraId="385C6F7D" w14:textId="40D0B3D2" w:rsidR="0048565D" w:rsidRDefault="0048565D" w:rsidP="00B1402B">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85888" behindDoc="0" locked="0" layoutInCell="1" allowOverlap="1" wp14:anchorId="218F66C4" wp14:editId="15664120">
            <wp:simplePos x="0" y="0"/>
            <wp:positionH relativeFrom="column">
              <wp:posOffset>0</wp:posOffset>
            </wp:positionH>
            <wp:positionV relativeFrom="paragraph">
              <wp:posOffset>295275</wp:posOffset>
            </wp:positionV>
            <wp:extent cx="4320000" cy="2430000"/>
            <wp:effectExtent l="0" t="0" r="0" b="0"/>
            <wp:wrapTopAndBottom/>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14:sizeRelH relativeFrom="page">
              <wp14:pctWidth>0</wp14:pctWidth>
            </wp14:sizeRelH>
            <wp14:sizeRelV relativeFrom="page">
              <wp14:pctHeight>0</wp14:pctHeight>
            </wp14:sizeRelV>
          </wp:anchor>
        </w:drawing>
      </w:r>
    </w:p>
    <w:p w14:paraId="715F7D05" w14:textId="0EDD2CE3" w:rsidR="0048565D" w:rsidRDefault="0048565D" w:rsidP="00B1402B">
      <w:pPr>
        <w:rPr>
          <w:rFonts w:ascii="Arial" w:hAnsi="Arial" w:cs="Arial"/>
          <w:sz w:val="20"/>
          <w:szCs w:val="20"/>
        </w:rPr>
      </w:pPr>
    </w:p>
    <w:p w14:paraId="560FC626" w14:textId="01DB4537" w:rsidR="0048565D" w:rsidRDefault="0048565D" w:rsidP="00B1402B">
      <w:pPr>
        <w:rPr>
          <w:rFonts w:ascii="Arial" w:hAnsi="Arial" w:cs="Arial"/>
          <w:sz w:val="20"/>
          <w:szCs w:val="20"/>
        </w:rPr>
      </w:pPr>
      <w:r>
        <w:rPr>
          <w:rFonts w:ascii="Arial" w:hAnsi="Arial" w:cs="Arial"/>
          <w:sz w:val="20"/>
          <w:szCs w:val="20"/>
        </w:rPr>
        <w:t>Image resolution can’t be ignored</w:t>
      </w:r>
      <w:r w:rsidR="006243B3">
        <w:rPr>
          <w:rFonts w:ascii="Arial" w:hAnsi="Arial" w:cs="Arial"/>
          <w:sz w:val="20"/>
          <w:szCs w:val="20"/>
        </w:rPr>
        <w:t xml:space="preserve">! Raster images like jpegs and gifs will start to look pixelated the larger they get. </w:t>
      </w:r>
    </w:p>
    <w:p w14:paraId="277833DE" w14:textId="03B1CD12" w:rsidR="00F2197D" w:rsidRDefault="006243B3" w:rsidP="00B1402B">
      <w:pPr>
        <w:rPr>
          <w:rFonts w:ascii="Arial" w:hAnsi="Arial" w:cs="Arial"/>
          <w:sz w:val="20"/>
          <w:szCs w:val="20"/>
        </w:rPr>
      </w:pPr>
      <w:r>
        <w:rPr>
          <w:rFonts w:ascii="Arial" w:hAnsi="Arial" w:cs="Arial"/>
          <w:sz w:val="20"/>
          <w:szCs w:val="20"/>
        </w:rPr>
        <w:t xml:space="preserve">If you can, use vector images. </w:t>
      </w:r>
      <w:r w:rsidR="00F2197D">
        <w:rPr>
          <w:rFonts w:ascii="Arial" w:hAnsi="Arial" w:cs="Arial"/>
          <w:sz w:val="20"/>
          <w:szCs w:val="20"/>
        </w:rPr>
        <w:t xml:space="preserve">Most data vis platforms allow you to export as vector. </w:t>
      </w:r>
      <w:r w:rsidR="00F91D63">
        <w:rPr>
          <w:rFonts w:ascii="Arial" w:hAnsi="Arial" w:cs="Arial"/>
          <w:noProof/>
          <w:sz w:val="20"/>
          <w:szCs w:val="20"/>
        </w:rPr>
        <w:drawing>
          <wp:anchor distT="0" distB="0" distL="114300" distR="114300" simplePos="0" relativeHeight="251687936" behindDoc="0" locked="0" layoutInCell="1" allowOverlap="1" wp14:anchorId="5CA76801" wp14:editId="1D4DE02F">
            <wp:simplePos x="0" y="0"/>
            <wp:positionH relativeFrom="column">
              <wp:posOffset>0</wp:posOffset>
            </wp:positionH>
            <wp:positionV relativeFrom="paragraph">
              <wp:posOffset>294640</wp:posOffset>
            </wp:positionV>
            <wp:extent cx="4320000" cy="2430000"/>
            <wp:effectExtent l="0" t="0" r="0" b="0"/>
            <wp:wrapTopAndBottom/>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320000" cy="2430000"/>
                    </a:xfrm>
                    <a:prstGeom prst="rect">
                      <a:avLst/>
                    </a:prstGeom>
                  </pic:spPr>
                </pic:pic>
              </a:graphicData>
            </a:graphic>
            <wp14:sizeRelH relativeFrom="page">
              <wp14:pctWidth>0</wp14:pctWidth>
            </wp14:sizeRelH>
            <wp14:sizeRelV relativeFrom="page">
              <wp14:pctHeight>0</wp14:pctHeight>
            </wp14:sizeRelV>
          </wp:anchor>
        </w:drawing>
      </w:r>
    </w:p>
    <w:p w14:paraId="073D7242" w14:textId="3F5B0580" w:rsidR="00FB3CD4" w:rsidRDefault="00FB3CD4" w:rsidP="00B1402B">
      <w:pPr>
        <w:rPr>
          <w:rFonts w:ascii="Arial" w:hAnsi="Arial" w:cs="Arial"/>
          <w:sz w:val="20"/>
          <w:szCs w:val="20"/>
        </w:rPr>
      </w:pPr>
    </w:p>
    <w:p w14:paraId="21EEE33B" w14:textId="3B4C9357" w:rsidR="00F91D63" w:rsidRDefault="00F91D63" w:rsidP="00B1402B">
      <w:pPr>
        <w:rPr>
          <w:rFonts w:ascii="Arial" w:hAnsi="Arial" w:cs="Arial"/>
          <w:sz w:val="20"/>
          <w:szCs w:val="20"/>
        </w:rPr>
      </w:pPr>
      <w:r>
        <w:rPr>
          <w:rFonts w:ascii="Arial" w:hAnsi="Arial" w:cs="Arial"/>
          <w:sz w:val="20"/>
          <w:szCs w:val="20"/>
        </w:rPr>
        <w:t xml:space="preserve">Complex backgrounds on posters can be very distracting and reduce legibility. Photos are possible of course, but you need to </w:t>
      </w:r>
      <w:proofErr w:type="gramStart"/>
      <w:r>
        <w:rPr>
          <w:rFonts w:ascii="Arial" w:hAnsi="Arial" w:cs="Arial"/>
          <w:sz w:val="20"/>
          <w:szCs w:val="20"/>
        </w:rPr>
        <w:t>give careful consideration to</w:t>
      </w:r>
      <w:proofErr w:type="gramEnd"/>
      <w:r>
        <w:rPr>
          <w:rFonts w:ascii="Arial" w:hAnsi="Arial" w:cs="Arial"/>
          <w:sz w:val="20"/>
          <w:szCs w:val="20"/>
        </w:rPr>
        <w:t xml:space="preserve"> how you lay your content over the top. I’ve seen posters with photographic backgrounds you can barely see. </w:t>
      </w:r>
    </w:p>
    <w:p w14:paraId="03BD3B9D" w14:textId="20460C81" w:rsidR="00AE697A" w:rsidRDefault="000D300A" w:rsidP="00B1402B">
      <w:pPr>
        <w:rPr>
          <w:rFonts w:ascii="Arial" w:hAnsi="Arial" w:cs="Arial"/>
          <w:sz w:val="20"/>
          <w:szCs w:val="20"/>
        </w:rPr>
      </w:pPr>
      <w:r>
        <w:rPr>
          <w:rFonts w:ascii="Arial" w:hAnsi="Arial" w:cs="Arial"/>
          <w:sz w:val="20"/>
          <w:szCs w:val="20"/>
        </w:rPr>
        <w:t xml:space="preserve">Better still, you can use simple shapes and icons to create more abstract backgrounds, that will still make your poster look great. </w:t>
      </w:r>
      <w:r w:rsidR="00AE697A">
        <w:rPr>
          <w:rFonts w:ascii="Arial" w:hAnsi="Arial" w:cs="Arial"/>
          <w:sz w:val="20"/>
          <w:szCs w:val="20"/>
        </w:rPr>
        <w:t xml:space="preserve">Shape tools in </w:t>
      </w:r>
      <w:proofErr w:type="spellStart"/>
      <w:r w:rsidR="00AE697A">
        <w:rPr>
          <w:rFonts w:ascii="Arial" w:hAnsi="Arial" w:cs="Arial"/>
          <w:sz w:val="20"/>
          <w:szCs w:val="20"/>
        </w:rPr>
        <w:t>PowerPoiint</w:t>
      </w:r>
      <w:proofErr w:type="spellEnd"/>
      <w:r w:rsidR="00AE697A">
        <w:rPr>
          <w:rFonts w:ascii="Arial" w:hAnsi="Arial" w:cs="Arial"/>
          <w:sz w:val="20"/>
          <w:szCs w:val="20"/>
        </w:rPr>
        <w:t xml:space="preserve"> are vector. </w:t>
      </w:r>
    </w:p>
    <w:p w14:paraId="3A5A6D8E" w14:textId="77777777" w:rsidR="00AE697A" w:rsidRDefault="00AE697A">
      <w:pPr>
        <w:rPr>
          <w:rFonts w:ascii="Arial" w:hAnsi="Arial" w:cs="Arial"/>
          <w:sz w:val="20"/>
          <w:szCs w:val="20"/>
        </w:rPr>
      </w:pPr>
      <w:r>
        <w:rPr>
          <w:rFonts w:ascii="Arial" w:hAnsi="Arial" w:cs="Arial"/>
          <w:sz w:val="20"/>
          <w:szCs w:val="20"/>
        </w:rPr>
        <w:br w:type="page"/>
      </w:r>
    </w:p>
    <w:p w14:paraId="4120D49C" w14:textId="081636B7" w:rsidR="00DC1BCE" w:rsidRDefault="00DC1BCE" w:rsidP="00B1402B">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89984" behindDoc="0" locked="0" layoutInCell="1" allowOverlap="1" wp14:anchorId="18235C62" wp14:editId="1F9BE88E">
            <wp:simplePos x="0" y="0"/>
            <wp:positionH relativeFrom="column">
              <wp:posOffset>0</wp:posOffset>
            </wp:positionH>
            <wp:positionV relativeFrom="paragraph">
              <wp:posOffset>295275</wp:posOffset>
            </wp:positionV>
            <wp:extent cx="4320000" cy="2430060"/>
            <wp:effectExtent l="0" t="0" r="0" b="0"/>
            <wp:wrapTopAndBottom/>
            <wp:docPr id="29" name="Picture 2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4320000" cy="2430060"/>
                    </a:xfrm>
                    <a:prstGeom prst="rect">
                      <a:avLst/>
                    </a:prstGeom>
                  </pic:spPr>
                </pic:pic>
              </a:graphicData>
            </a:graphic>
            <wp14:sizeRelH relativeFrom="page">
              <wp14:pctWidth>0</wp14:pctWidth>
            </wp14:sizeRelH>
            <wp14:sizeRelV relativeFrom="page">
              <wp14:pctHeight>0</wp14:pctHeight>
            </wp14:sizeRelV>
          </wp:anchor>
        </w:drawing>
      </w:r>
    </w:p>
    <w:p w14:paraId="63B7132E" w14:textId="0167C998" w:rsidR="00DC1BCE" w:rsidRDefault="00DC1BCE" w:rsidP="00B1402B">
      <w:pPr>
        <w:rPr>
          <w:rFonts w:ascii="Arial" w:hAnsi="Arial" w:cs="Arial"/>
          <w:sz w:val="20"/>
          <w:szCs w:val="20"/>
        </w:rPr>
      </w:pPr>
    </w:p>
    <w:p w14:paraId="05AD85B1" w14:textId="34DD6F37" w:rsidR="00DC1BCE" w:rsidRDefault="00DC1BCE" w:rsidP="00B1402B">
      <w:pPr>
        <w:rPr>
          <w:rFonts w:ascii="Arial" w:hAnsi="Arial" w:cs="Arial"/>
          <w:sz w:val="20"/>
          <w:szCs w:val="20"/>
        </w:rPr>
      </w:pPr>
      <w:r>
        <w:rPr>
          <w:rFonts w:ascii="Arial" w:hAnsi="Arial" w:cs="Arial"/>
          <w:sz w:val="20"/>
          <w:szCs w:val="20"/>
        </w:rPr>
        <w:t xml:space="preserve">Colour is a very useful principle of design. I very often start my designs with very simple colour palettes, and then use colour to create emphasis and meaning. </w:t>
      </w:r>
    </w:p>
    <w:p w14:paraId="2E004FEC" w14:textId="2831F4C0" w:rsidR="00DC1BCE" w:rsidRDefault="00223582" w:rsidP="00B1402B">
      <w:pPr>
        <w:rPr>
          <w:rFonts w:ascii="Arial" w:hAnsi="Arial" w:cs="Arial"/>
          <w:sz w:val="20"/>
          <w:szCs w:val="20"/>
        </w:rPr>
      </w:pPr>
      <w:r>
        <w:rPr>
          <w:rFonts w:ascii="Arial" w:hAnsi="Arial" w:cs="Arial"/>
          <w:noProof/>
          <w:sz w:val="20"/>
          <w:szCs w:val="20"/>
        </w:rPr>
        <w:drawing>
          <wp:anchor distT="0" distB="0" distL="114300" distR="114300" simplePos="0" relativeHeight="251692032" behindDoc="0" locked="0" layoutInCell="1" allowOverlap="1" wp14:anchorId="1F8744DD" wp14:editId="2369A755">
            <wp:simplePos x="0" y="0"/>
            <wp:positionH relativeFrom="column">
              <wp:posOffset>0</wp:posOffset>
            </wp:positionH>
            <wp:positionV relativeFrom="paragraph">
              <wp:posOffset>295275</wp:posOffset>
            </wp:positionV>
            <wp:extent cx="4320000" cy="2430060"/>
            <wp:effectExtent l="0" t="0" r="0" b="0"/>
            <wp:wrapTopAndBottom/>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4320000" cy="2430060"/>
                    </a:xfrm>
                    <a:prstGeom prst="rect">
                      <a:avLst/>
                    </a:prstGeom>
                  </pic:spPr>
                </pic:pic>
              </a:graphicData>
            </a:graphic>
            <wp14:sizeRelH relativeFrom="page">
              <wp14:pctWidth>0</wp14:pctWidth>
            </wp14:sizeRelH>
            <wp14:sizeRelV relativeFrom="page">
              <wp14:pctHeight>0</wp14:pctHeight>
            </wp14:sizeRelV>
          </wp:anchor>
        </w:drawing>
      </w:r>
    </w:p>
    <w:p w14:paraId="6AF4F702" w14:textId="52B4E8E8" w:rsidR="00DC1BCE" w:rsidRDefault="00DC1BCE" w:rsidP="00B1402B">
      <w:pPr>
        <w:rPr>
          <w:rFonts w:ascii="Arial" w:hAnsi="Arial" w:cs="Arial"/>
          <w:sz w:val="20"/>
          <w:szCs w:val="20"/>
        </w:rPr>
      </w:pPr>
    </w:p>
    <w:p w14:paraId="2BEF0932" w14:textId="37271011" w:rsidR="00DC1BCE" w:rsidRPr="00696AA1" w:rsidRDefault="00223582" w:rsidP="00B1402B">
      <w:pPr>
        <w:rPr>
          <w:rFonts w:ascii="Arial" w:hAnsi="Arial" w:cs="Arial"/>
          <w:sz w:val="20"/>
          <w:szCs w:val="20"/>
        </w:rPr>
      </w:pPr>
      <w:r>
        <w:rPr>
          <w:rFonts w:ascii="Arial" w:hAnsi="Arial" w:cs="Arial"/>
          <w:sz w:val="20"/>
          <w:szCs w:val="20"/>
        </w:rPr>
        <w:t xml:space="preserve">Designers use 12 column grids because 12 has lots of factors. You can use a 12 column grid to </w:t>
      </w:r>
      <w:r w:rsidR="00F0465A">
        <w:rPr>
          <w:rFonts w:ascii="Arial" w:hAnsi="Arial" w:cs="Arial"/>
          <w:sz w:val="20"/>
          <w:szCs w:val="20"/>
        </w:rPr>
        <w:t xml:space="preserve">divide a poster in half, thirds, quarters, sixths and combinations. </w:t>
      </w:r>
    </w:p>
    <w:sectPr w:rsidR="00DC1BCE" w:rsidRPr="00696AA1" w:rsidSect="00A753DD">
      <w:footerReference w:type="default" r:id="rId49"/>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917AE" w14:textId="77777777" w:rsidR="00E747E6" w:rsidRDefault="00E747E6" w:rsidP="00C263D3">
      <w:pPr>
        <w:spacing w:after="0" w:line="240" w:lineRule="auto"/>
      </w:pPr>
      <w:r>
        <w:separator/>
      </w:r>
    </w:p>
  </w:endnote>
  <w:endnote w:type="continuationSeparator" w:id="0">
    <w:p w14:paraId="0EA43E90" w14:textId="77777777" w:rsidR="00E747E6" w:rsidRDefault="00E747E6" w:rsidP="00C2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566996"/>
      <w:docPartObj>
        <w:docPartGallery w:val="Page Numbers (Bottom of Page)"/>
        <w:docPartUnique/>
      </w:docPartObj>
    </w:sdtPr>
    <w:sdtEndPr>
      <w:rPr>
        <w:noProof/>
      </w:rPr>
    </w:sdtEndPr>
    <w:sdtContent>
      <w:p w14:paraId="1FD7562D" w14:textId="42FF2AE4" w:rsidR="00C263D3" w:rsidRDefault="00C443C8">
        <w:pPr>
          <w:pStyle w:val="Footer"/>
          <w:jc w:val="right"/>
        </w:pPr>
        <w:r w:rsidRPr="00AA3BAB">
          <w:rPr>
            <w:rFonts w:eastAsia="Times New Roman" w:cstheme="minorHAnsi"/>
            <w:noProof/>
            <w:sz w:val="22"/>
            <w:szCs w:val="22"/>
            <w:lang w:eastAsia="en-GB"/>
          </w:rPr>
          <w:drawing>
            <wp:anchor distT="0" distB="0" distL="114300" distR="114300" simplePos="0" relativeHeight="251659264" behindDoc="1" locked="0" layoutInCell="1" allowOverlap="1" wp14:anchorId="11304B2D" wp14:editId="4B0425B2">
              <wp:simplePos x="0" y="0"/>
              <wp:positionH relativeFrom="column">
                <wp:posOffset>-327025</wp:posOffset>
              </wp:positionH>
              <wp:positionV relativeFrom="paragraph">
                <wp:posOffset>6350</wp:posOffset>
              </wp:positionV>
              <wp:extent cx="1380644" cy="137160"/>
              <wp:effectExtent l="0" t="0" r="0" b="0"/>
              <wp:wrapNone/>
              <wp:docPr id="27" name="Picture 2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hackit-Logo.png"/>
                      <pic:cNvPicPr/>
                    </pic:nvPicPr>
                    <pic:blipFill>
                      <a:blip r:embed="rId1">
                        <a:extLst>
                          <a:ext uri="{28A0092B-C50C-407E-A947-70E740481C1C}">
                            <a14:useLocalDpi xmlns:a14="http://schemas.microsoft.com/office/drawing/2010/main" val="0"/>
                          </a:ext>
                        </a:extLst>
                      </a:blip>
                      <a:stretch>
                        <a:fillRect/>
                      </a:stretch>
                    </pic:blipFill>
                    <pic:spPr>
                      <a:xfrm>
                        <a:off x="0" y="0"/>
                        <a:ext cx="1380644" cy="137160"/>
                      </a:xfrm>
                      <a:prstGeom prst="rect">
                        <a:avLst/>
                      </a:prstGeom>
                    </pic:spPr>
                  </pic:pic>
                </a:graphicData>
              </a:graphic>
              <wp14:sizeRelH relativeFrom="margin">
                <wp14:pctWidth>0</wp14:pctWidth>
              </wp14:sizeRelH>
              <wp14:sizeRelV relativeFrom="margin">
                <wp14:pctHeight>0</wp14:pctHeight>
              </wp14:sizeRelV>
            </wp:anchor>
          </w:drawing>
        </w:r>
        <w:r w:rsidR="00C263D3" w:rsidRPr="00C263D3">
          <w:rPr>
            <w:rFonts w:ascii="Arial" w:hAnsi="Arial" w:cs="Arial"/>
            <w:sz w:val="16"/>
            <w:szCs w:val="16"/>
          </w:rPr>
          <w:fldChar w:fldCharType="begin"/>
        </w:r>
        <w:r w:rsidR="00C263D3" w:rsidRPr="00C263D3">
          <w:rPr>
            <w:rFonts w:ascii="Arial" w:hAnsi="Arial" w:cs="Arial"/>
            <w:sz w:val="16"/>
            <w:szCs w:val="16"/>
          </w:rPr>
          <w:instrText xml:space="preserve"> PAGE   \* MERGEFORMAT </w:instrText>
        </w:r>
        <w:r w:rsidR="00C263D3" w:rsidRPr="00C263D3">
          <w:rPr>
            <w:rFonts w:ascii="Arial" w:hAnsi="Arial" w:cs="Arial"/>
            <w:sz w:val="16"/>
            <w:szCs w:val="16"/>
          </w:rPr>
          <w:fldChar w:fldCharType="separate"/>
        </w:r>
        <w:r w:rsidR="00C263D3" w:rsidRPr="00C263D3">
          <w:rPr>
            <w:rFonts w:ascii="Arial" w:hAnsi="Arial" w:cs="Arial"/>
            <w:noProof/>
            <w:sz w:val="16"/>
            <w:szCs w:val="16"/>
          </w:rPr>
          <w:t>2</w:t>
        </w:r>
        <w:r w:rsidR="00C263D3" w:rsidRPr="00C263D3">
          <w:rPr>
            <w:rFonts w:ascii="Arial" w:hAnsi="Arial" w:cs="Arial"/>
            <w:noProof/>
            <w:sz w:val="16"/>
            <w:szCs w:val="16"/>
          </w:rPr>
          <w:fldChar w:fldCharType="end"/>
        </w:r>
      </w:p>
    </w:sdtContent>
  </w:sdt>
  <w:p w14:paraId="0A3CE4EB" w14:textId="490E41CD" w:rsidR="00C263D3" w:rsidRDefault="00C26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1FE01" w14:textId="77777777" w:rsidR="00E747E6" w:rsidRDefault="00E747E6" w:rsidP="00C263D3">
      <w:pPr>
        <w:spacing w:after="0" w:line="240" w:lineRule="auto"/>
      </w:pPr>
      <w:r>
        <w:separator/>
      </w:r>
    </w:p>
  </w:footnote>
  <w:footnote w:type="continuationSeparator" w:id="0">
    <w:p w14:paraId="08DC5F76" w14:textId="77777777" w:rsidR="00E747E6" w:rsidRDefault="00E747E6" w:rsidP="00C263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1C6D"/>
    <w:multiLevelType w:val="multilevel"/>
    <w:tmpl w:val="95B4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D7EA4"/>
    <w:multiLevelType w:val="hybridMultilevel"/>
    <w:tmpl w:val="37EA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E4D01"/>
    <w:multiLevelType w:val="hybridMultilevel"/>
    <w:tmpl w:val="B5DA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495A"/>
    <w:multiLevelType w:val="multilevel"/>
    <w:tmpl w:val="A02A0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605BC"/>
    <w:multiLevelType w:val="hybridMultilevel"/>
    <w:tmpl w:val="5B1E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54568"/>
    <w:multiLevelType w:val="multilevel"/>
    <w:tmpl w:val="CAAA9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814961"/>
    <w:multiLevelType w:val="multilevel"/>
    <w:tmpl w:val="804A3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D25E2D"/>
    <w:multiLevelType w:val="multilevel"/>
    <w:tmpl w:val="80B044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5668F"/>
    <w:multiLevelType w:val="multilevel"/>
    <w:tmpl w:val="ADA0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DE008A"/>
    <w:multiLevelType w:val="multilevel"/>
    <w:tmpl w:val="9F40F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7"/>
  </w:num>
  <w:num w:numId="5">
    <w:abstractNumId w:val="5"/>
  </w:num>
  <w:num w:numId="6">
    <w:abstractNumId w:val="3"/>
  </w:num>
  <w:num w:numId="7">
    <w:abstractNumId w:val="6"/>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33"/>
    <w:rsid w:val="0000496C"/>
    <w:rsid w:val="0004628A"/>
    <w:rsid w:val="00092226"/>
    <w:rsid w:val="000952ED"/>
    <w:rsid w:val="000D300A"/>
    <w:rsid w:val="000F4B2A"/>
    <w:rsid w:val="00183ECD"/>
    <w:rsid w:val="001B2F6B"/>
    <w:rsid w:val="001D60EB"/>
    <w:rsid w:val="00200863"/>
    <w:rsid w:val="00221062"/>
    <w:rsid w:val="00223582"/>
    <w:rsid w:val="0022584A"/>
    <w:rsid w:val="00232089"/>
    <w:rsid w:val="002320FF"/>
    <w:rsid w:val="00233CE0"/>
    <w:rsid w:val="002E385E"/>
    <w:rsid w:val="00303EE1"/>
    <w:rsid w:val="00306AB5"/>
    <w:rsid w:val="003809B5"/>
    <w:rsid w:val="003C013B"/>
    <w:rsid w:val="003D122A"/>
    <w:rsid w:val="003D3930"/>
    <w:rsid w:val="003D56D0"/>
    <w:rsid w:val="00411D54"/>
    <w:rsid w:val="00413B5F"/>
    <w:rsid w:val="00434900"/>
    <w:rsid w:val="0048565D"/>
    <w:rsid w:val="004B3D33"/>
    <w:rsid w:val="004E250F"/>
    <w:rsid w:val="00501722"/>
    <w:rsid w:val="00515710"/>
    <w:rsid w:val="00524E13"/>
    <w:rsid w:val="005B6CCB"/>
    <w:rsid w:val="005C3E86"/>
    <w:rsid w:val="005D0434"/>
    <w:rsid w:val="005D7D8E"/>
    <w:rsid w:val="00606FFC"/>
    <w:rsid w:val="006243B3"/>
    <w:rsid w:val="006477E4"/>
    <w:rsid w:val="00674675"/>
    <w:rsid w:val="00696AA1"/>
    <w:rsid w:val="006D5416"/>
    <w:rsid w:val="007271FE"/>
    <w:rsid w:val="00771FDE"/>
    <w:rsid w:val="007D10AB"/>
    <w:rsid w:val="00833262"/>
    <w:rsid w:val="008A39B8"/>
    <w:rsid w:val="008D3ED2"/>
    <w:rsid w:val="00931890"/>
    <w:rsid w:val="00946E9D"/>
    <w:rsid w:val="009A45C1"/>
    <w:rsid w:val="009E0600"/>
    <w:rsid w:val="00A753DD"/>
    <w:rsid w:val="00A765A1"/>
    <w:rsid w:val="00A90A0F"/>
    <w:rsid w:val="00AA0798"/>
    <w:rsid w:val="00AA3437"/>
    <w:rsid w:val="00AA678D"/>
    <w:rsid w:val="00AE697A"/>
    <w:rsid w:val="00B1402B"/>
    <w:rsid w:val="00B533A0"/>
    <w:rsid w:val="00B75FBA"/>
    <w:rsid w:val="00BC271B"/>
    <w:rsid w:val="00C01354"/>
    <w:rsid w:val="00C2109E"/>
    <w:rsid w:val="00C263D3"/>
    <w:rsid w:val="00C36D34"/>
    <w:rsid w:val="00C443C8"/>
    <w:rsid w:val="00C82C57"/>
    <w:rsid w:val="00CA1AA2"/>
    <w:rsid w:val="00CA6DA5"/>
    <w:rsid w:val="00CC4333"/>
    <w:rsid w:val="00CE6CD9"/>
    <w:rsid w:val="00D039E7"/>
    <w:rsid w:val="00D1043B"/>
    <w:rsid w:val="00D67415"/>
    <w:rsid w:val="00D95D3F"/>
    <w:rsid w:val="00DC1BCE"/>
    <w:rsid w:val="00DD204C"/>
    <w:rsid w:val="00DE2975"/>
    <w:rsid w:val="00DF13BB"/>
    <w:rsid w:val="00DF67FA"/>
    <w:rsid w:val="00E00C0E"/>
    <w:rsid w:val="00E747E6"/>
    <w:rsid w:val="00EA3A88"/>
    <w:rsid w:val="00EC6A51"/>
    <w:rsid w:val="00F00EC4"/>
    <w:rsid w:val="00F01D5A"/>
    <w:rsid w:val="00F0465A"/>
    <w:rsid w:val="00F2197D"/>
    <w:rsid w:val="00F3618D"/>
    <w:rsid w:val="00F55A97"/>
    <w:rsid w:val="00F91D63"/>
    <w:rsid w:val="00FA3384"/>
    <w:rsid w:val="00FB3CD4"/>
    <w:rsid w:val="00FF4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F169A"/>
  <w15:chartTrackingRefBased/>
  <w15:docId w15:val="{008EBABA-CABF-7F47-858F-8EFF8B3E7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722"/>
  </w:style>
  <w:style w:type="paragraph" w:styleId="Heading1">
    <w:name w:val="heading 1"/>
    <w:basedOn w:val="Normal"/>
    <w:link w:val="Heading1Char"/>
    <w:uiPriority w:val="9"/>
    <w:qFormat/>
    <w:rsid w:val="00CC433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C433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C4333"/>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33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C433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C4333"/>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CC4333"/>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CC4333"/>
  </w:style>
  <w:style w:type="character" w:styleId="Strong">
    <w:name w:val="Strong"/>
    <w:basedOn w:val="DefaultParagraphFont"/>
    <w:uiPriority w:val="22"/>
    <w:qFormat/>
    <w:rsid w:val="00CC4333"/>
    <w:rPr>
      <w:b/>
      <w:bCs/>
    </w:rPr>
  </w:style>
  <w:style w:type="paragraph" w:customStyle="1" w:styleId="level1">
    <w:name w:val="level1"/>
    <w:basedOn w:val="Normal"/>
    <w:rsid w:val="00CC4333"/>
    <w:pPr>
      <w:spacing w:before="100" w:beforeAutospacing="1" w:after="100" w:afterAutospacing="1"/>
    </w:pPr>
    <w:rPr>
      <w:rFonts w:ascii="Times New Roman" w:eastAsia="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CC4333"/>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C4333"/>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C4333"/>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C4333"/>
    <w:rPr>
      <w:rFonts w:ascii="Arial" w:eastAsia="Times New Roman" w:hAnsi="Arial" w:cs="Arial"/>
      <w:vanish/>
      <w:sz w:val="16"/>
      <w:szCs w:val="16"/>
      <w:lang w:eastAsia="en-GB"/>
    </w:rPr>
  </w:style>
  <w:style w:type="character" w:styleId="Hyperlink">
    <w:name w:val="Hyperlink"/>
    <w:basedOn w:val="DefaultParagraphFont"/>
    <w:uiPriority w:val="99"/>
    <w:unhideWhenUsed/>
    <w:rsid w:val="00CC4333"/>
    <w:rPr>
      <w:color w:val="0000FF"/>
      <w:u w:val="single"/>
    </w:rPr>
  </w:style>
  <w:style w:type="paragraph" w:customStyle="1" w:styleId="level2">
    <w:name w:val="level2"/>
    <w:basedOn w:val="Normal"/>
    <w:rsid w:val="00CC4333"/>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CC4333"/>
    <w:rPr>
      <w:i/>
      <w:iCs/>
    </w:rPr>
  </w:style>
  <w:style w:type="character" w:styleId="FollowedHyperlink">
    <w:name w:val="FollowedHyperlink"/>
    <w:basedOn w:val="DefaultParagraphFont"/>
    <w:uiPriority w:val="99"/>
    <w:semiHidden/>
    <w:unhideWhenUsed/>
    <w:rsid w:val="00CC4333"/>
    <w:rPr>
      <w:color w:val="954F72" w:themeColor="followedHyperlink"/>
      <w:u w:val="single"/>
    </w:rPr>
  </w:style>
  <w:style w:type="paragraph" w:styleId="ListParagraph">
    <w:name w:val="List Paragraph"/>
    <w:basedOn w:val="Normal"/>
    <w:uiPriority w:val="34"/>
    <w:qFormat/>
    <w:rsid w:val="00D67415"/>
    <w:pPr>
      <w:ind w:left="720"/>
      <w:contextualSpacing/>
    </w:pPr>
  </w:style>
  <w:style w:type="paragraph" w:customStyle="1" w:styleId="bodytable10ptnopara">
    <w:name w:val="body table 10pt no para"/>
    <w:basedOn w:val="Normal"/>
    <w:link w:val="bodytable10ptnoparaChar"/>
    <w:qFormat/>
    <w:rsid w:val="00501722"/>
    <w:pPr>
      <w:spacing w:after="0"/>
    </w:pPr>
    <w:rPr>
      <w:rFonts w:ascii="Arial" w:hAnsi="Arial" w:cs="Arial"/>
      <w:sz w:val="20"/>
      <w:szCs w:val="20"/>
    </w:rPr>
  </w:style>
  <w:style w:type="paragraph" w:customStyle="1" w:styleId="subheadorange12pt">
    <w:name w:val="subhead orange 12pt"/>
    <w:basedOn w:val="Normal"/>
    <w:link w:val="subheadorange12ptChar"/>
    <w:qFormat/>
    <w:rsid w:val="00AA3437"/>
    <w:rPr>
      <w:rFonts w:ascii="Arial" w:hAnsi="Arial" w:cs="Arial"/>
      <w:color w:val="ED7D31" w:themeColor="accent2"/>
    </w:rPr>
  </w:style>
  <w:style w:type="character" w:customStyle="1" w:styleId="bodytable10ptnoparaChar">
    <w:name w:val="body table 10pt no para Char"/>
    <w:basedOn w:val="DefaultParagraphFont"/>
    <w:link w:val="bodytable10ptnopara"/>
    <w:rsid w:val="00501722"/>
    <w:rPr>
      <w:rFonts w:ascii="Arial" w:hAnsi="Arial" w:cs="Arial"/>
      <w:sz w:val="20"/>
      <w:szCs w:val="20"/>
    </w:rPr>
  </w:style>
  <w:style w:type="paragraph" w:styleId="Header">
    <w:name w:val="header"/>
    <w:basedOn w:val="Normal"/>
    <w:link w:val="HeaderChar"/>
    <w:uiPriority w:val="99"/>
    <w:unhideWhenUsed/>
    <w:rsid w:val="00C263D3"/>
    <w:pPr>
      <w:tabs>
        <w:tab w:val="center" w:pos="4513"/>
        <w:tab w:val="right" w:pos="9026"/>
      </w:tabs>
      <w:spacing w:after="0" w:line="240" w:lineRule="auto"/>
    </w:pPr>
  </w:style>
  <w:style w:type="character" w:customStyle="1" w:styleId="subheadorange12ptChar">
    <w:name w:val="subhead orange 12pt Char"/>
    <w:basedOn w:val="DefaultParagraphFont"/>
    <w:link w:val="subheadorange12pt"/>
    <w:rsid w:val="00AA3437"/>
    <w:rPr>
      <w:rFonts w:ascii="Arial" w:hAnsi="Arial" w:cs="Arial"/>
      <w:color w:val="ED7D31" w:themeColor="accent2"/>
    </w:rPr>
  </w:style>
  <w:style w:type="character" w:customStyle="1" w:styleId="HeaderChar">
    <w:name w:val="Header Char"/>
    <w:basedOn w:val="DefaultParagraphFont"/>
    <w:link w:val="Header"/>
    <w:uiPriority w:val="99"/>
    <w:rsid w:val="00C263D3"/>
  </w:style>
  <w:style w:type="paragraph" w:styleId="Footer">
    <w:name w:val="footer"/>
    <w:basedOn w:val="Normal"/>
    <w:link w:val="FooterChar"/>
    <w:uiPriority w:val="99"/>
    <w:unhideWhenUsed/>
    <w:rsid w:val="00C263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3D3"/>
  </w:style>
  <w:style w:type="paragraph" w:customStyle="1" w:styleId="Hyperlink1">
    <w:name w:val="Hyperlink1"/>
    <w:basedOn w:val="Normal"/>
    <w:link w:val="hyperlinkChar"/>
    <w:qFormat/>
    <w:rsid w:val="00A90A0F"/>
    <w:rPr>
      <w:rFonts w:ascii="Arial" w:hAnsi="Arial" w:cs="Arial"/>
      <w:color w:val="4472C4" w:themeColor="accent1"/>
      <w:sz w:val="20"/>
      <w:szCs w:val="20"/>
      <w:u w:val="single"/>
    </w:rPr>
  </w:style>
  <w:style w:type="character" w:customStyle="1" w:styleId="hyperlinkChar">
    <w:name w:val="hyperlink Char"/>
    <w:basedOn w:val="DefaultParagraphFont"/>
    <w:link w:val="Hyperlink1"/>
    <w:rsid w:val="00A90A0F"/>
    <w:rPr>
      <w:rFonts w:ascii="Arial" w:hAnsi="Arial" w:cs="Arial"/>
      <w:color w:val="4472C4" w:themeColor="accent1"/>
      <w:sz w:val="20"/>
      <w:szCs w:val="20"/>
      <w:u w:val="single"/>
    </w:rPr>
  </w:style>
  <w:style w:type="table" w:styleId="TableGrid">
    <w:name w:val="Table Grid"/>
    <w:basedOn w:val="TableNormal"/>
    <w:uiPriority w:val="39"/>
    <w:rsid w:val="00FA3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2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6604">
      <w:bodyDiv w:val="1"/>
      <w:marLeft w:val="0"/>
      <w:marRight w:val="0"/>
      <w:marTop w:val="0"/>
      <w:marBottom w:val="0"/>
      <w:divBdr>
        <w:top w:val="none" w:sz="0" w:space="0" w:color="auto"/>
        <w:left w:val="none" w:sz="0" w:space="0" w:color="auto"/>
        <w:bottom w:val="none" w:sz="0" w:space="0" w:color="auto"/>
        <w:right w:val="none" w:sz="0" w:space="0" w:color="auto"/>
      </w:divBdr>
      <w:divsChild>
        <w:div w:id="455489647">
          <w:marLeft w:val="0"/>
          <w:marRight w:val="0"/>
          <w:marTop w:val="0"/>
          <w:marBottom w:val="0"/>
          <w:divBdr>
            <w:top w:val="none" w:sz="0" w:space="0" w:color="auto"/>
            <w:left w:val="none" w:sz="0" w:space="0" w:color="auto"/>
            <w:bottom w:val="none" w:sz="0" w:space="0" w:color="auto"/>
            <w:right w:val="none" w:sz="0" w:space="0" w:color="auto"/>
          </w:divBdr>
        </w:div>
        <w:div w:id="833759007">
          <w:marLeft w:val="0"/>
          <w:marRight w:val="0"/>
          <w:marTop w:val="0"/>
          <w:marBottom w:val="0"/>
          <w:divBdr>
            <w:top w:val="none" w:sz="0" w:space="0" w:color="auto"/>
            <w:left w:val="none" w:sz="0" w:space="0" w:color="auto"/>
            <w:bottom w:val="none" w:sz="0" w:space="0" w:color="auto"/>
            <w:right w:val="none" w:sz="0" w:space="0" w:color="auto"/>
          </w:divBdr>
          <w:divsChild>
            <w:div w:id="61413813">
              <w:marLeft w:val="0"/>
              <w:marRight w:val="0"/>
              <w:marTop w:val="0"/>
              <w:marBottom w:val="0"/>
              <w:divBdr>
                <w:top w:val="none" w:sz="0" w:space="0" w:color="auto"/>
                <w:left w:val="none" w:sz="0" w:space="0" w:color="auto"/>
                <w:bottom w:val="none" w:sz="0" w:space="0" w:color="auto"/>
                <w:right w:val="none" w:sz="0" w:space="0" w:color="auto"/>
              </w:divBdr>
            </w:div>
          </w:divsChild>
        </w:div>
        <w:div w:id="1563327713">
          <w:marLeft w:val="0"/>
          <w:marRight w:val="0"/>
          <w:marTop w:val="0"/>
          <w:marBottom w:val="0"/>
          <w:divBdr>
            <w:top w:val="none" w:sz="0" w:space="0" w:color="auto"/>
            <w:left w:val="none" w:sz="0" w:space="0" w:color="auto"/>
            <w:bottom w:val="none" w:sz="0" w:space="0" w:color="auto"/>
            <w:right w:val="none" w:sz="0" w:space="0" w:color="auto"/>
          </w:divBdr>
        </w:div>
        <w:div w:id="2011566524">
          <w:marLeft w:val="0"/>
          <w:marRight w:val="0"/>
          <w:marTop w:val="0"/>
          <w:marBottom w:val="0"/>
          <w:divBdr>
            <w:top w:val="none" w:sz="0" w:space="0" w:color="auto"/>
            <w:left w:val="none" w:sz="0" w:space="0" w:color="auto"/>
            <w:bottom w:val="none" w:sz="0" w:space="0" w:color="auto"/>
            <w:right w:val="none" w:sz="0" w:space="0" w:color="auto"/>
          </w:divBdr>
          <w:divsChild>
            <w:div w:id="1940405479">
              <w:marLeft w:val="0"/>
              <w:marRight w:val="0"/>
              <w:marTop w:val="0"/>
              <w:marBottom w:val="0"/>
              <w:divBdr>
                <w:top w:val="none" w:sz="0" w:space="0" w:color="auto"/>
                <w:left w:val="none" w:sz="0" w:space="0" w:color="auto"/>
                <w:bottom w:val="none" w:sz="0" w:space="0" w:color="auto"/>
                <w:right w:val="none" w:sz="0" w:space="0" w:color="auto"/>
              </w:divBdr>
            </w:div>
          </w:divsChild>
        </w:div>
        <w:div w:id="1776904442">
          <w:marLeft w:val="0"/>
          <w:marRight w:val="0"/>
          <w:marTop w:val="0"/>
          <w:marBottom w:val="0"/>
          <w:divBdr>
            <w:top w:val="none" w:sz="0" w:space="0" w:color="auto"/>
            <w:left w:val="none" w:sz="0" w:space="0" w:color="auto"/>
            <w:bottom w:val="none" w:sz="0" w:space="0" w:color="auto"/>
            <w:right w:val="none" w:sz="0" w:space="0" w:color="auto"/>
          </w:divBdr>
        </w:div>
        <w:div w:id="879366066">
          <w:marLeft w:val="0"/>
          <w:marRight w:val="0"/>
          <w:marTop w:val="0"/>
          <w:marBottom w:val="0"/>
          <w:divBdr>
            <w:top w:val="none" w:sz="0" w:space="0" w:color="auto"/>
            <w:left w:val="none" w:sz="0" w:space="0" w:color="auto"/>
            <w:bottom w:val="none" w:sz="0" w:space="0" w:color="auto"/>
            <w:right w:val="none" w:sz="0" w:space="0" w:color="auto"/>
          </w:divBdr>
          <w:divsChild>
            <w:div w:id="1617326379">
              <w:marLeft w:val="0"/>
              <w:marRight w:val="0"/>
              <w:marTop w:val="0"/>
              <w:marBottom w:val="0"/>
              <w:divBdr>
                <w:top w:val="none" w:sz="0" w:space="0" w:color="auto"/>
                <w:left w:val="none" w:sz="0" w:space="0" w:color="auto"/>
                <w:bottom w:val="none" w:sz="0" w:space="0" w:color="auto"/>
                <w:right w:val="none" w:sz="0" w:space="0" w:color="auto"/>
              </w:divBdr>
            </w:div>
          </w:divsChild>
        </w:div>
        <w:div w:id="1239901041">
          <w:marLeft w:val="0"/>
          <w:marRight w:val="0"/>
          <w:marTop w:val="0"/>
          <w:marBottom w:val="0"/>
          <w:divBdr>
            <w:top w:val="none" w:sz="0" w:space="0" w:color="auto"/>
            <w:left w:val="none" w:sz="0" w:space="0" w:color="auto"/>
            <w:bottom w:val="none" w:sz="0" w:space="0" w:color="auto"/>
            <w:right w:val="none" w:sz="0" w:space="0" w:color="auto"/>
          </w:divBdr>
          <w:divsChild>
            <w:div w:id="1946617398">
              <w:marLeft w:val="0"/>
              <w:marRight w:val="0"/>
              <w:marTop w:val="0"/>
              <w:marBottom w:val="336"/>
              <w:divBdr>
                <w:top w:val="none" w:sz="0" w:space="0" w:color="auto"/>
                <w:left w:val="none" w:sz="0" w:space="0" w:color="auto"/>
                <w:bottom w:val="none" w:sz="0" w:space="0" w:color="auto"/>
                <w:right w:val="none" w:sz="0" w:space="0" w:color="auto"/>
              </w:divBdr>
            </w:div>
          </w:divsChild>
        </w:div>
        <w:div w:id="770707621">
          <w:marLeft w:val="0"/>
          <w:marRight w:val="0"/>
          <w:marTop w:val="0"/>
          <w:marBottom w:val="0"/>
          <w:divBdr>
            <w:top w:val="none" w:sz="0" w:space="0" w:color="auto"/>
            <w:left w:val="none" w:sz="0" w:space="0" w:color="auto"/>
            <w:bottom w:val="none" w:sz="0" w:space="0" w:color="auto"/>
            <w:right w:val="none" w:sz="0" w:space="0" w:color="auto"/>
          </w:divBdr>
          <w:divsChild>
            <w:div w:id="3580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6848">
      <w:bodyDiv w:val="1"/>
      <w:marLeft w:val="0"/>
      <w:marRight w:val="0"/>
      <w:marTop w:val="0"/>
      <w:marBottom w:val="0"/>
      <w:divBdr>
        <w:top w:val="none" w:sz="0" w:space="0" w:color="auto"/>
        <w:left w:val="none" w:sz="0" w:space="0" w:color="auto"/>
        <w:bottom w:val="none" w:sz="0" w:space="0" w:color="auto"/>
        <w:right w:val="none" w:sz="0" w:space="0" w:color="auto"/>
      </w:divBdr>
      <w:divsChild>
        <w:div w:id="522717562">
          <w:marLeft w:val="0"/>
          <w:marRight w:val="0"/>
          <w:marTop w:val="0"/>
          <w:marBottom w:val="0"/>
          <w:divBdr>
            <w:top w:val="none" w:sz="0" w:space="0" w:color="auto"/>
            <w:left w:val="none" w:sz="0" w:space="0" w:color="auto"/>
            <w:bottom w:val="none" w:sz="0" w:space="0" w:color="auto"/>
            <w:right w:val="none" w:sz="0" w:space="0" w:color="auto"/>
          </w:divBdr>
          <w:divsChild>
            <w:div w:id="67968513">
              <w:marLeft w:val="0"/>
              <w:marRight w:val="0"/>
              <w:marTop w:val="0"/>
              <w:marBottom w:val="0"/>
              <w:divBdr>
                <w:top w:val="none" w:sz="0" w:space="0" w:color="auto"/>
                <w:left w:val="none" w:sz="0" w:space="0" w:color="auto"/>
                <w:bottom w:val="none" w:sz="0" w:space="0" w:color="auto"/>
                <w:right w:val="none" w:sz="0" w:space="0" w:color="auto"/>
              </w:divBdr>
            </w:div>
            <w:div w:id="353579889">
              <w:marLeft w:val="0"/>
              <w:marRight w:val="0"/>
              <w:marTop w:val="0"/>
              <w:marBottom w:val="0"/>
              <w:divBdr>
                <w:top w:val="none" w:sz="0" w:space="0" w:color="auto"/>
                <w:left w:val="none" w:sz="0" w:space="0" w:color="auto"/>
                <w:bottom w:val="none" w:sz="0" w:space="0" w:color="auto"/>
                <w:right w:val="none" w:sz="0" w:space="0" w:color="auto"/>
              </w:divBdr>
            </w:div>
            <w:div w:id="312107107">
              <w:marLeft w:val="0"/>
              <w:marRight w:val="0"/>
              <w:marTop w:val="0"/>
              <w:marBottom w:val="0"/>
              <w:divBdr>
                <w:top w:val="none" w:sz="0" w:space="0" w:color="auto"/>
                <w:left w:val="none" w:sz="0" w:space="0" w:color="auto"/>
                <w:bottom w:val="none" w:sz="0" w:space="0" w:color="auto"/>
                <w:right w:val="none" w:sz="0" w:space="0" w:color="auto"/>
              </w:divBdr>
            </w:div>
            <w:div w:id="1396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9140">
      <w:bodyDiv w:val="1"/>
      <w:marLeft w:val="0"/>
      <w:marRight w:val="0"/>
      <w:marTop w:val="0"/>
      <w:marBottom w:val="0"/>
      <w:divBdr>
        <w:top w:val="none" w:sz="0" w:space="0" w:color="auto"/>
        <w:left w:val="none" w:sz="0" w:space="0" w:color="auto"/>
        <w:bottom w:val="none" w:sz="0" w:space="0" w:color="auto"/>
        <w:right w:val="none" w:sz="0" w:space="0" w:color="auto"/>
      </w:divBdr>
      <w:divsChild>
        <w:div w:id="1809736411">
          <w:marLeft w:val="0"/>
          <w:marRight w:val="0"/>
          <w:marTop w:val="0"/>
          <w:marBottom w:val="0"/>
          <w:divBdr>
            <w:top w:val="none" w:sz="0" w:space="0" w:color="auto"/>
            <w:left w:val="none" w:sz="0" w:space="0" w:color="auto"/>
            <w:bottom w:val="none" w:sz="0" w:space="0" w:color="auto"/>
            <w:right w:val="none" w:sz="0" w:space="0" w:color="auto"/>
          </w:divBdr>
          <w:divsChild>
            <w:div w:id="1053698648">
              <w:marLeft w:val="0"/>
              <w:marRight w:val="0"/>
              <w:marTop w:val="0"/>
              <w:marBottom w:val="0"/>
              <w:divBdr>
                <w:top w:val="none" w:sz="0" w:space="0" w:color="auto"/>
                <w:left w:val="none" w:sz="0" w:space="0" w:color="auto"/>
                <w:bottom w:val="none" w:sz="0" w:space="0" w:color="auto"/>
                <w:right w:val="none" w:sz="0" w:space="0" w:color="auto"/>
              </w:divBdr>
            </w:div>
            <w:div w:id="225074430">
              <w:marLeft w:val="0"/>
              <w:marRight w:val="0"/>
              <w:marTop w:val="0"/>
              <w:marBottom w:val="0"/>
              <w:divBdr>
                <w:top w:val="none" w:sz="0" w:space="0" w:color="auto"/>
                <w:left w:val="none" w:sz="0" w:space="0" w:color="auto"/>
                <w:bottom w:val="none" w:sz="0" w:space="0" w:color="auto"/>
                <w:right w:val="none" w:sz="0" w:space="0" w:color="auto"/>
              </w:divBdr>
            </w:div>
            <w:div w:id="670063572">
              <w:marLeft w:val="0"/>
              <w:marRight w:val="0"/>
              <w:marTop w:val="0"/>
              <w:marBottom w:val="0"/>
              <w:divBdr>
                <w:top w:val="none" w:sz="0" w:space="0" w:color="auto"/>
                <w:left w:val="none" w:sz="0" w:space="0" w:color="auto"/>
                <w:bottom w:val="none" w:sz="0" w:space="0" w:color="auto"/>
                <w:right w:val="none" w:sz="0" w:space="0" w:color="auto"/>
              </w:divBdr>
            </w:div>
            <w:div w:id="969746061">
              <w:marLeft w:val="0"/>
              <w:marRight w:val="0"/>
              <w:marTop w:val="0"/>
              <w:marBottom w:val="0"/>
              <w:divBdr>
                <w:top w:val="none" w:sz="0" w:space="0" w:color="auto"/>
                <w:left w:val="none" w:sz="0" w:space="0" w:color="auto"/>
                <w:bottom w:val="none" w:sz="0" w:space="0" w:color="auto"/>
                <w:right w:val="none" w:sz="0" w:space="0" w:color="auto"/>
              </w:divBdr>
            </w:div>
            <w:div w:id="267271575">
              <w:marLeft w:val="0"/>
              <w:marRight w:val="0"/>
              <w:marTop w:val="0"/>
              <w:marBottom w:val="0"/>
              <w:divBdr>
                <w:top w:val="none" w:sz="0" w:space="0" w:color="auto"/>
                <w:left w:val="none" w:sz="0" w:space="0" w:color="auto"/>
                <w:bottom w:val="none" w:sz="0" w:space="0" w:color="auto"/>
                <w:right w:val="none" w:sz="0" w:space="0" w:color="auto"/>
              </w:divBdr>
            </w:div>
            <w:div w:id="1865440539">
              <w:marLeft w:val="0"/>
              <w:marRight w:val="0"/>
              <w:marTop w:val="0"/>
              <w:marBottom w:val="0"/>
              <w:divBdr>
                <w:top w:val="none" w:sz="0" w:space="0" w:color="auto"/>
                <w:left w:val="none" w:sz="0" w:space="0" w:color="auto"/>
                <w:bottom w:val="none" w:sz="0" w:space="0" w:color="auto"/>
                <w:right w:val="none" w:sz="0" w:space="0" w:color="auto"/>
              </w:divBdr>
            </w:div>
          </w:divsChild>
        </w:div>
        <w:div w:id="1027752007">
          <w:marLeft w:val="0"/>
          <w:marRight w:val="0"/>
          <w:marTop w:val="0"/>
          <w:marBottom w:val="0"/>
          <w:divBdr>
            <w:top w:val="none" w:sz="0" w:space="0" w:color="auto"/>
            <w:left w:val="none" w:sz="0" w:space="0" w:color="auto"/>
            <w:bottom w:val="none" w:sz="0" w:space="0" w:color="auto"/>
            <w:right w:val="none" w:sz="0" w:space="0" w:color="auto"/>
          </w:divBdr>
          <w:divsChild>
            <w:div w:id="402610317">
              <w:marLeft w:val="0"/>
              <w:marRight w:val="0"/>
              <w:marTop w:val="0"/>
              <w:marBottom w:val="0"/>
              <w:divBdr>
                <w:top w:val="none" w:sz="0" w:space="0" w:color="auto"/>
                <w:left w:val="none" w:sz="0" w:space="0" w:color="auto"/>
                <w:bottom w:val="none" w:sz="0" w:space="0" w:color="auto"/>
                <w:right w:val="none" w:sz="0" w:space="0" w:color="auto"/>
              </w:divBdr>
            </w:div>
          </w:divsChild>
        </w:div>
        <w:div w:id="291205597">
          <w:marLeft w:val="0"/>
          <w:marRight w:val="0"/>
          <w:marTop w:val="0"/>
          <w:marBottom w:val="0"/>
          <w:divBdr>
            <w:top w:val="none" w:sz="0" w:space="0" w:color="auto"/>
            <w:left w:val="none" w:sz="0" w:space="0" w:color="auto"/>
            <w:bottom w:val="none" w:sz="0" w:space="0" w:color="auto"/>
            <w:right w:val="none" w:sz="0" w:space="0" w:color="auto"/>
          </w:divBdr>
        </w:div>
        <w:div w:id="1201478391">
          <w:marLeft w:val="0"/>
          <w:marRight w:val="0"/>
          <w:marTop w:val="0"/>
          <w:marBottom w:val="0"/>
          <w:divBdr>
            <w:top w:val="none" w:sz="0" w:space="0" w:color="auto"/>
            <w:left w:val="none" w:sz="0" w:space="0" w:color="auto"/>
            <w:bottom w:val="none" w:sz="0" w:space="0" w:color="auto"/>
            <w:right w:val="none" w:sz="0" w:space="0" w:color="auto"/>
          </w:divBdr>
          <w:divsChild>
            <w:div w:id="1384134602">
              <w:marLeft w:val="0"/>
              <w:marRight w:val="0"/>
              <w:marTop w:val="0"/>
              <w:marBottom w:val="0"/>
              <w:divBdr>
                <w:top w:val="none" w:sz="0" w:space="0" w:color="auto"/>
                <w:left w:val="none" w:sz="0" w:space="0" w:color="auto"/>
                <w:bottom w:val="none" w:sz="0" w:space="0" w:color="auto"/>
                <w:right w:val="none" w:sz="0" w:space="0" w:color="auto"/>
              </w:divBdr>
            </w:div>
          </w:divsChild>
        </w:div>
        <w:div w:id="120928463">
          <w:marLeft w:val="0"/>
          <w:marRight w:val="0"/>
          <w:marTop w:val="0"/>
          <w:marBottom w:val="0"/>
          <w:divBdr>
            <w:top w:val="none" w:sz="0" w:space="0" w:color="auto"/>
            <w:left w:val="none" w:sz="0" w:space="0" w:color="auto"/>
            <w:bottom w:val="none" w:sz="0" w:space="0" w:color="auto"/>
            <w:right w:val="none" w:sz="0" w:space="0" w:color="auto"/>
          </w:divBdr>
          <w:divsChild>
            <w:div w:id="1260025599">
              <w:marLeft w:val="0"/>
              <w:marRight w:val="0"/>
              <w:marTop w:val="0"/>
              <w:marBottom w:val="0"/>
              <w:divBdr>
                <w:top w:val="none" w:sz="0" w:space="0" w:color="auto"/>
                <w:left w:val="none" w:sz="0" w:space="0" w:color="auto"/>
                <w:bottom w:val="none" w:sz="0" w:space="0" w:color="auto"/>
                <w:right w:val="none" w:sz="0" w:space="0" w:color="auto"/>
              </w:divBdr>
            </w:div>
            <w:div w:id="1214076607">
              <w:marLeft w:val="0"/>
              <w:marRight w:val="0"/>
              <w:marTop w:val="0"/>
              <w:marBottom w:val="0"/>
              <w:divBdr>
                <w:top w:val="none" w:sz="0" w:space="0" w:color="auto"/>
                <w:left w:val="none" w:sz="0" w:space="0" w:color="auto"/>
                <w:bottom w:val="none" w:sz="0" w:space="0" w:color="auto"/>
                <w:right w:val="none" w:sz="0" w:space="0" w:color="auto"/>
              </w:divBdr>
            </w:div>
          </w:divsChild>
        </w:div>
        <w:div w:id="161087848">
          <w:marLeft w:val="0"/>
          <w:marRight w:val="0"/>
          <w:marTop w:val="0"/>
          <w:marBottom w:val="0"/>
          <w:divBdr>
            <w:top w:val="none" w:sz="0" w:space="0" w:color="auto"/>
            <w:left w:val="none" w:sz="0" w:space="0" w:color="auto"/>
            <w:bottom w:val="none" w:sz="0" w:space="0" w:color="auto"/>
            <w:right w:val="none" w:sz="0" w:space="0" w:color="auto"/>
          </w:divBdr>
          <w:divsChild>
            <w:div w:id="1851555522">
              <w:marLeft w:val="0"/>
              <w:marRight w:val="0"/>
              <w:marTop w:val="0"/>
              <w:marBottom w:val="0"/>
              <w:divBdr>
                <w:top w:val="none" w:sz="0" w:space="0" w:color="auto"/>
                <w:left w:val="none" w:sz="0" w:space="0" w:color="auto"/>
                <w:bottom w:val="none" w:sz="0" w:space="0" w:color="auto"/>
                <w:right w:val="none" w:sz="0" w:space="0" w:color="auto"/>
              </w:divBdr>
            </w:div>
          </w:divsChild>
        </w:div>
        <w:div w:id="1999965164">
          <w:marLeft w:val="0"/>
          <w:marRight w:val="0"/>
          <w:marTop w:val="0"/>
          <w:marBottom w:val="0"/>
          <w:divBdr>
            <w:top w:val="none" w:sz="0" w:space="0" w:color="auto"/>
            <w:left w:val="none" w:sz="0" w:space="0" w:color="auto"/>
            <w:bottom w:val="none" w:sz="0" w:space="0" w:color="auto"/>
            <w:right w:val="none" w:sz="0" w:space="0" w:color="auto"/>
          </w:divBdr>
        </w:div>
        <w:div w:id="638455812">
          <w:marLeft w:val="0"/>
          <w:marRight w:val="0"/>
          <w:marTop w:val="0"/>
          <w:marBottom w:val="0"/>
          <w:divBdr>
            <w:top w:val="none" w:sz="0" w:space="0" w:color="auto"/>
            <w:left w:val="none" w:sz="0" w:space="0" w:color="auto"/>
            <w:bottom w:val="none" w:sz="0" w:space="0" w:color="auto"/>
            <w:right w:val="none" w:sz="0" w:space="0" w:color="auto"/>
          </w:divBdr>
          <w:divsChild>
            <w:div w:id="1762221053">
              <w:marLeft w:val="0"/>
              <w:marRight w:val="0"/>
              <w:marTop w:val="0"/>
              <w:marBottom w:val="0"/>
              <w:divBdr>
                <w:top w:val="none" w:sz="0" w:space="0" w:color="auto"/>
                <w:left w:val="none" w:sz="0" w:space="0" w:color="auto"/>
                <w:bottom w:val="none" w:sz="0" w:space="0" w:color="auto"/>
                <w:right w:val="none" w:sz="0" w:space="0" w:color="auto"/>
              </w:divBdr>
            </w:div>
          </w:divsChild>
        </w:div>
        <w:div w:id="1855025818">
          <w:marLeft w:val="0"/>
          <w:marRight w:val="0"/>
          <w:marTop w:val="0"/>
          <w:marBottom w:val="0"/>
          <w:divBdr>
            <w:top w:val="none" w:sz="0" w:space="0" w:color="auto"/>
            <w:left w:val="none" w:sz="0" w:space="0" w:color="auto"/>
            <w:bottom w:val="none" w:sz="0" w:space="0" w:color="auto"/>
            <w:right w:val="none" w:sz="0" w:space="0" w:color="auto"/>
          </w:divBdr>
        </w:div>
        <w:div w:id="74327009">
          <w:marLeft w:val="0"/>
          <w:marRight w:val="0"/>
          <w:marTop w:val="0"/>
          <w:marBottom w:val="0"/>
          <w:divBdr>
            <w:top w:val="none" w:sz="0" w:space="0" w:color="auto"/>
            <w:left w:val="none" w:sz="0" w:space="0" w:color="auto"/>
            <w:bottom w:val="none" w:sz="0" w:space="0" w:color="auto"/>
            <w:right w:val="none" w:sz="0" w:space="0" w:color="auto"/>
          </w:divBdr>
          <w:divsChild>
            <w:div w:id="453795413">
              <w:marLeft w:val="0"/>
              <w:marRight w:val="0"/>
              <w:marTop w:val="0"/>
              <w:marBottom w:val="0"/>
              <w:divBdr>
                <w:top w:val="none" w:sz="0" w:space="0" w:color="auto"/>
                <w:left w:val="none" w:sz="0" w:space="0" w:color="auto"/>
                <w:bottom w:val="none" w:sz="0" w:space="0" w:color="auto"/>
                <w:right w:val="none" w:sz="0" w:space="0" w:color="auto"/>
              </w:divBdr>
            </w:div>
          </w:divsChild>
        </w:div>
        <w:div w:id="1300840432">
          <w:marLeft w:val="0"/>
          <w:marRight w:val="0"/>
          <w:marTop w:val="0"/>
          <w:marBottom w:val="0"/>
          <w:divBdr>
            <w:top w:val="none" w:sz="0" w:space="0" w:color="auto"/>
            <w:left w:val="none" w:sz="0" w:space="0" w:color="auto"/>
            <w:bottom w:val="none" w:sz="0" w:space="0" w:color="auto"/>
            <w:right w:val="none" w:sz="0" w:space="0" w:color="auto"/>
          </w:divBdr>
          <w:divsChild>
            <w:div w:id="204681568">
              <w:marLeft w:val="0"/>
              <w:marRight w:val="0"/>
              <w:marTop w:val="0"/>
              <w:marBottom w:val="0"/>
              <w:divBdr>
                <w:top w:val="none" w:sz="0" w:space="0" w:color="auto"/>
                <w:left w:val="none" w:sz="0" w:space="0" w:color="auto"/>
                <w:bottom w:val="none" w:sz="0" w:space="0" w:color="auto"/>
                <w:right w:val="none" w:sz="0" w:space="0" w:color="auto"/>
              </w:divBdr>
            </w:div>
          </w:divsChild>
        </w:div>
        <w:div w:id="2062165637">
          <w:marLeft w:val="0"/>
          <w:marRight w:val="0"/>
          <w:marTop w:val="0"/>
          <w:marBottom w:val="0"/>
          <w:divBdr>
            <w:top w:val="none" w:sz="0" w:space="0" w:color="auto"/>
            <w:left w:val="none" w:sz="0" w:space="0" w:color="auto"/>
            <w:bottom w:val="none" w:sz="0" w:space="0" w:color="auto"/>
            <w:right w:val="none" w:sz="0" w:space="0" w:color="auto"/>
          </w:divBdr>
        </w:div>
        <w:div w:id="1938436980">
          <w:marLeft w:val="0"/>
          <w:marRight w:val="0"/>
          <w:marTop w:val="0"/>
          <w:marBottom w:val="0"/>
          <w:divBdr>
            <w:top w:val="none" w:sz="0" w:space="0" w:color="auto"/>
            <w:left w:val="none" w:sz="0" w:space="0" w:color="auto"/>
            <w:bottom w:val="none" w:sz="0" w:space="0" w:color="auto"/>
            <w:right w:val="none" w:sz="0" w:space="0" w:color="auto"/>
          </w:divBdr>
          <w:divsChild>
            <w:div w:id="1334647212">
              <w:marLeft w:val="0"/>
              <w:marRight w:val="0"/>
              <w:marTop w:val="0"/>
              <w:marBottom w:val="0"/>
              <w:divBdr>
                <w:top w:val="none" w:sz="0" w:space="0" w:color="auto"/>
                <w:left w:val="none" w:sz="0" w:space="0" w:color="auto"/>
                <w:bottom w:val="none" w:sz="0" w:space="0" w:color="auto"/>
                <w:right w:val="none" w:sz="0" w:space="0" w:color="auto"/>
              </w:divBdr>
            </w:div>
          </w:divsChild>
        </w:div>
        <w:div w:id="144007646">
          <w:marLeft w:val="0"/>
          <w:marRight w:val="0"/>
          <w:marTop w:val="0"/>
          <w:marBottom w:val="0"/>
          <w:divBdr>
            <w:top w:val="none" w:sz="0" w:space="0" w:color="auto"/>
            <w:left w:val="none" w:sz="0" w:space="0" w:color="auto"/>
            <w:bottom w:val="none" w:sz="0" w:space="0" w:color="auto"/>
            <w:right w:val="none" w:sz="0" w:space="0" w:color="auto"/>
          </w:divBdr>
        </w:div>
        <w:div w:id="1445467408">
          <w:marLeft w:val="0"/>
          <w:marRight w:val="0"/>
          <w:marTop w:val="0"/>
          <w:marBottom w:val="0"/>
          <w:divBdr>
            <w:top w:val="none" w:sz="0" w:space="0" w:color="auto"/>
            <w:left w:val="none" w:sz="0" w:space="0" w:color="auto"/>
            <w:bottom w:val="none" w:sz="0" w:space="0" w:color="auto"/>
            <w:right w:val="none" w:sz="0" w:space="0" w:color="auto"/>
          </w:divBdr>
          <w:divsChild>
            <w:div w:id="554391971">
              <w:marLeft w:val="0"/>
              <w:marRight w:val="0"/>
              <w:marTop w:val="0"/>
              <w:marBottom w:val="0"/>
              <w:divBdr>
                <w:top w:val="none" w:sz="0" w:space="0" w:color="auto"/>
                <w:left w:val="none" w:sz="0" w:space="0" w:color="auto"/>
                <w:bottom w:val="none" w:sz="0" w:space="0" w:color="auto"/>
                <w:right w:val="none" w:sz="0" w:space="0" w:color="auto"/>
              </w:divBdr>
            </w:div>
          </w:divsChild>
        </w:div>
        <w:div w:id="348220723">
          <w:marLeft w:val="0"/>
          <w:marRight w:val="0"/>
          <w:marTop w:val="0"/>
          <w:marBottom w:val="0"/>
          <w:divBdr>
            <w:top w:val="none" w:sz="0" w:space="0" w:color="auto"/>
            <w:left w:val="none" w:sz="0" w:space="0" w:color="auto"/>
            <w:bottom w:val="none" w:sz="0" w:space="0" w:color="auto"/>
            <w:right w:val="none" w:sz="0" w:space="0" w:color="auto"/>
          </w:divBdr>
        </w:div>
        <w:div w:id="72362039">
          <w:marLeft w:val="0"/>
          <w:marRight w:val="0"/>
          <w:marTop w:val="0"/>
          <w:marBottom w:val="0"/>
          <w:divBdr>
            <w:top w:val="none" w:sz="0" w:space="0" w:color="auto"/>
            <w:left w:val="none" w:sz="0" w:space="0" w:color="auto"/>
            <w:bottom w:val="none" w:sz="0" w:space="0" w:color="auto"/>
            <w:right w:val="none" w:sz="0" w:space="0" w:color="auto"/>
          </w:divBdr>
          <w:divsChild>
            <w:div w:id="19827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5108">
      <w:bodyDiv w:val="1"/>
      <w:marLeft w:val="0"/>
      <w:marRight w:val="0"/>
      <w:marTop w:val="0"/>
      <w:marBottom w:val="0"/>
      <w:divBdr>
        <w:top w:val="none" w:sz="0" w:space="0" w:color="auto"/>
        <w:left w:val="none" w:sz="0" w:space="0" w:color="auto"/>
        <w:bottom w:val="none" w:sz="0" w:space="0" w:color="auto"/>
        <w:right w:val="none" w:sz="0" w:space="0" w:color="auto"/>
      </w:divBdr>
      <w:divsChild>
        <w:div w:id="2024352522">
          <w:marLeft w:val="0"/>
          <w:marRight w:val="0"/>
          <w:marTop w:val="0"/>
          <w:marBottom w:val="0"/>
          <w:divBdr>
            <w:top w:val="none" w:sz="0" w:space="0" w:color="auto"/>
            <w:left w:val="none" w:sz="0" w:space="0" w:color="auto"/>
            <w:bottom w:val="none" w:sz="0" w:space="0" w:color="auto"/>
            <w:right w:val="none" w:sz="0" w:space="0" w:color="auto"/>
          </w:divBdr>
          <w:divsChild>
            <w:div w:id="1420255625">
              <w:marLeft w:val="0"/>
              <w:marRight w:val="0"/>
              <w:marTop w:val="0"/>
              <w:marBottom w:val="0"/>
              <w:divBdr>
                <w:top w:val="none" w:sz="0" w:space="0" w:color="auto"/>
                <w:left w:val="none" w:sz="0" w:space="0" w:color="auto"/>
                <w:bottom w:val="none" w:sz="0" w:space="0" w:color="auto"/>
                <w:right w:val="none" w:sz="0" w:space="0" w:color="auto"/>
              </w:divBdr>
            </w:div>
          </w:divsChild>
        </w:div>
        <w:div w:id="1040009130">
          <w:marLeft w:val="0"/>
          <w:marRight w:val="0"/>
          <w:marTop w:val="0"/>
          <w:marBottom w:val="0"/>
          <w:divBdr>
            <w:top w:val="none" w:sz="0" w:space="0" w:color="auto"/>
            <w:left w:val="none" w:sz="0" w:space="0" w:color="auto"/>
            <w:bottom w:val="none" w:sz="0" w:space="0" w:color="auto"/>
            <w:right w:val="none" w:sz="0" w:space="0" w:color="auto"/>
          </w:divBdr>
        </w:div>
        <w:div w:id="719867774">
          <w:marLeft w:val="0"/>
          <w:marRight w:val="0"/>
          <w:marTop w:val="0"/>
          <w:marBottom w:val="0"/>
          <w:divBdr>
            <w:top w:val="none" w:sz="0" w:space="0" w:color="auto"/>
            <w:left w:val="none" w:sz="0" w:space="0" w:color="auto"/>
            <w:bottom w:val="none" w:sz="0" w:space="0" w:color="auto"/>
            <w:right w:val="none" w:sz="0" w:space="0" w:color="auto"/>
          </w:divBdr>
          <w:divsChild>
            <w:div w:id="1549218063">
              <w:marLeft w:val="0"/>
              <w:marRight w:val="0"/>
              <w:marTop w:val="0"/>
              <w:marBottom w:val="0"/>
              <w:divBdr>
                <w:top w:val="none" w:sz="0" w:space="0" w:color="auto"/>
                <w:left w:val="none" w:sz="0" w:space="0" w:color="auto"/>
                <w:bottom w:val="none" w:sz="0" w:space="0" w:color="auto"/>
                <w:right w:val="none" w:sz="0" w:space="0" w:color="auto"/>
              </w:divBdr>
            </w:div>
          </w:divsChild>
        </w:div>
        <w:div w:id="1103576544">
          <w:marLeft w:val="0"/>
          <w:marRight w:val="0"/>
          <w:marTop w:val="0"/>
          <w:marBottom w:val="0"/>
          <w:divBdr>
            <w:top w:val="none" w:sz="0" w:space="0" w:color="auto"/>
            <w:left w:val="none" w:sz="0" w:space="0" w:color="auto"/>
            <w:bottom w:val="none" w:sz="0" w:space="0" w:color="auto"/>
            <w:right w:val="none" w:sz="0" w:space="0" w:color="auto"/>
          </w:divBdr>
        </w:div>
        <w:div w:id="2060084507">
          <w:marLeft w:val="0"/>
          <w:marRight w:val="0"/>
          <w:marTop w:val="0"/>
          <w:marBottom w:val="0"/>
          <w:divBdr>
            <w:top w:val="none" w:sz="0" w:space="0" w:color="auto"/>
            <w:left w:val="none" w:sz="0" w:space="0" w:color="auto"/>
            <w:bottom w:val="none" w:sz="0" w:space="0" w:color="auto"/>
            <w:right w:val="none" w:sz="0" w:space="0" w:color="auto"/>
          </w:divBdr>
          <w:divsChild>
            <w:div w:id="1671249968">
              <w:marLeft w:val="0"/>
              <w:marRight w:val="0"/>
              <w:marTop w:val="0"/>
              <w:marBottom w:val="0"/>
              <w:divBdr>
                <w:top w:val="none" w:sz="0" w:space="0" w:color="auto"/>
                <w:left w:val="none" w:sz="0" w:space="0" w:color="auto"/>
                <w:bottom w:val="none" w:sz="0" w:space="0" w:color="auto"/>
                <w:right w:val="none" w:sz="0" w:space="0" w:color="auto"/>
              </w:divBdr>
            </w:div>
          </w:divsChild>
        </w:div>
        <w:div w:id="1517689102">
          <w:marLeft w:val="0"/>
          <w:marRight w:val="0"/>
          <w:marTop w:val="0"/>
          <w:marBottom w:val="0"/>
          <w:divBdr>
            <w:top w:val="none" w:sz="0" w:space="0" w:color="auto"/>
            <w:left w:val="none" w:sz="0" w:space="0" w:color="auto"/>
            <w:bottom w:val="none" w:sz="0" w:space="0" w:color="auto"/>
            <w:right w:val="none" w:sz="0" w:space="0" w:color="auto"/>
          </w:divBdr>
        </w:div>
        <w:div w:id="30227702">
          <w:marLeft w:val="0"/>
          <w:marRight w:val="0"/>
          <w:marTop w:val="0"/>
          <w:marBottom w:val="0"/>
          <w:divBdr>
            <w:top w:val="none" w:sz="0" w:space="0" w:color="auto"/>
            <w:left w:val="none" w:sz="0" w:space="0" w:color="auto"/>
            <w:bottom w:val="none" w:sz="0" w:space="0" w:color="auto"/>
            <w:right w:val="none" w:sz="0" w:space="0" w:color="auto"/>
          </w:divBdr>
          <w:divsChild>
            <w:div w:id="1091245021">
              <w:marLeft w:val="0"/>
              <w:marRight w:val="0"/>
              <w:marTop w:val="0"/>
              <w:marBottom w:val="0"/>
              <w:divBdr>
                <w:top w:val="none" w:sz="0" w:space="0" w:color="auto"/>
                <w:left w:val="none" w:sz="0" w:space="0" w:color="auto"/>
                <w:bottom w:val="none" w:sz="0" w:space="0" w:color="auto"/>
                <w:right w:val="none" w:sz="0" w:space="0" w:color="auto"/>
              </w:divBdr>
            </w:div>
          </w:divsChild>
        </w:div>
        <w:div w:id="2121072735">
          <w:marLeft w:val="0"/>
          <w:marRight w:val="0"/>
          <w:marTop w:val="0"/>
          <w:marBottom w:val="0"/>
          <w:divBdr>
            <w:top w:val="none" w:sz="0" w:space="0" w:color="auto"/>
            <w:left w:val="none" w:sz="0" w:space="0" w:color="auto"/>
            <w:bottom w:val="none" w:sz="0" w:space="0" w:color="auto"/>
            <w:right w:val="none" w:sz="0" w:space="0" w:color="auto"/>
          </w:divBdr>
          <w:divsChild>
            <w:div w:id="223378030">
              <w:marLeft w:val="0"/>
              <w:marRight w:val="0"/>
              <w:marTop w:val="0"/>
              <w:marBottom w:val="336"/>
              <w:divBdr>
                <w:top w:val="none" w:sz="0" w:space="0" w:color="auto"/>
                <w:left w:val="none" w:sz="0" w:space="0" w:color="auto"/>
                <w:bottom w:val="none" w:sz="0" w:space="0" w:color="auto"/>
                <w:right w:val="none" w:sz="0" w:space="0" w:color="auto"/>
              </w:divBdr>
            </w:div>
          </w:divsChild>
        </w:div>
        <w:div w:id="812714934">
          <w:marLeft w:val="0"/>
          <w:marRight w:val="0"/>
          <w:marTop w:val="0"/>
          <w:marBottom w:val="0"/>
          <w:divBdr>
            <w:top w:val="none" w:sz="0" w:space="0" w:color="auto"/>
            <w:left w:val="none" w:sz="0" w:space="0" w:color="auto"/>
            <w:bottom w:val="none" w:sz="0" w:space="0" w:color="auto"/>
            <w:right w:val="none" w:sz="0" w:space="0" w:color="auto"/>
          </w:divBdr>
          <w:divsChild>
            <w:div w:id="1237325493">
              <w:marLeft w:val="0"/>
              <w:marRight w:val="0"/>
              <w:marTop w:val="0"/>
              <w:marBottom w:val="0"/>
              <w:divBdr>
                <w:top w:val="none" w:sz="0" w:space="0" w:color="auto"/>
                <w:left w:val="none" w:sz="0" w:space="0" w:color="auto"/>
                <w:bottom w:val="none" w:sz="0" w:space="0" w:color="auto"/>
                <w:right w:val="none" w:sz="0" w:space="0" w:color="auto"/>
              </w:divBdr>
            </w:div>
          </w:divsChild>
        </w:div>
        <w:div w:id="1083527329">
          <w:marLeft w:val="0"/>
          <w:marRight w:val="0"/>
          <w:marTop w:val="0"/>
          <w:marBottom w:val="0"/>
          <w:divBdr>
            <w:top w:val="none" w:sz="0" w:space="0" w:color="auto"/>
            <w:left w:val="none" w:sz="0" w:space="0" w:color="auto"/>
            <w:bottom w:val="none" w:sz="0" w:space="0" w:color="auto"/>
            <w:right w:val="none" w:sz="0" w:space="0" w:color="auto"/>
          </w:divBdr>
        </w:div>
        <w:div w:id="1652169657">
          <w:marLeft w:val="0"/>
          <w:marRight w:val="0"/>
          <w:marTop w:val="0"/>
          <w:marBottom w:val="0"/>
          <w:divBdr>
            <w:top w:val="none" w:sz="0" w:space="0" w:color="auto"/>
            <w:left w:val="none" w:sz="0" w:space="0" w:color="auto"/>
            <w:bottom w:val="none" w:sz="0" w:space="0" w:color="auto"/>
            <w:right w:val="none" w:sz="0" w:space="0" w:color="auto"/>
          </w:divBdr>
          <w:divsChild>
            <w:div w:id="1432118785">
              <w:marLeft w:val="0"/>
              <w:marRight w:val="0"/>
              <w:marTop w:val="0"/>
              <w:marBottom w:val="0"/>
              <w:divBdr>
                <w:top w:val="none" w:sz="0" w:space="0" w:color="auto"/>
                <w:left w:val="none" w:sz="0" w:space="0" w:color="auto"/>
                <w:bottom w:val="none" w:sz="0" w:space="0" w:color="auto"/>
                <w:right w:val="none" w:sz="0" w:space="0" w:color="auto"/>
              </w:divBdr>
            </w:div>
          </w:divsChild>
        </w:div>
        <w:div w:id="1082675541">
          <w:marLeft w:val="0"/>
          <w:marRight w:val="0"/>
          <w:marTop w:val="0"/>
          <w:marBottom w:val="0"/>
          <w:divBdr>
            <w:top w:val="none" w:sz="0" w:space="0" w:color="auto"/>
            <w:left w:val="none" w:sz="0" w:space="0" w:color="auto"/>
            <w:bottom w:val="none" w:sz="0" w:space="0" w:color="auto"/>
            <w:right w:val="none" w:sz="0" w:space="0" w:color="auto"/>
          </w:divBdr>
          <w:divsChild>
            <w:div w:id="639504528">
              <w:marLeft w:val="0"/>
              <w:marRight w:val="0"/>
              <w:marTop w:val="0"/>
              <w:marBottom w:val="0"/>
              <w:divBdr>
                <w:top w:val="none" w:sz="0" w:space="0" w:color="auto"/>
                <w:left w:val="none" w:sz="0" w:space="0" w:color="auto"/>
                <w:bottom w:val="none" w:sz="0" w:space="0" w:color="auto"/>
                <w:right w:val="none" w:sz="0" w:space="0" w:color="auto"/>
              </w:divBdr>
            </w:div>
            <w:div w:id="1737319941">
              <w:marLeft w:val="0"/>
              <w:marRight w:val="0"/>
              <w:marTop w:val="0"/>
              <w:marBottom w:val="0"/>
              <w:divBdr>
                <w:top w:val="none" w:sz="0" w:space="0" w:color="auto"/>
                <w:left w:val="none" w:sz="0" w:space="0" w:color="auto"/>
                <w:bottom w:val="none" w:sz="0" w:space="0" w:color="auto"/>
                <w:right w:val="none" w:sz="0" w:space="0" w:color="auto"/>
              </w:divBdr>
            </w:div>
            <w:div w:id="67076064">
              <w:marLeft w:val="0"/>
              <w:marRight w:val="0"/>
              <w:marTop w:val="0"/>
              <w:marBottom w:val="0"/>
              <w:divBdr>
                <w:top w:val="none" w:sz="0" w:space="0" w:color="auto"/>
                <w:left w:val="none" w:sz="0" w:space="0" w:color="auto"/>
                <w:bottom w:val="none" w:sz="0" w:space="0" w:color="auto"/>
                <w:right w:val="none" w:sz="0" w:space="0" w:color="auto"/>
              </w:divBdr>
            </w:div>
            <w:div w:id="1674986219">
              <w:marLeft w:val="0"/>
              <w:marRight w:val="0"/>
              <w:marTop w:val="0"/>
              <w:marBottom w:val="0"/>
              <w:divBdr>
                <w:top w:val="none" w:sz="0" w:space="0" w:color="auto"/>
                <w:left w:val="none" w:sz="0" w:space="0" w:color="auto"/>
                <w:bottom w:val="none" w:sz="0" w:space="0" w:color="auto"/>
                <w:right w:val="none" w:sz="0" w:space="0" w:color="auto"/>
              </w:divBdr>
            </w:div>
            <w:div w:id="1048721756">
              <w:marLeft w:val="0"/>
              <w:marRight w:val="0"/>
              <w:marTop w:val="0"/>
              <w:marBottom w:val="0"/>
              <w:divBdr>
                <w:top w:val="none" w:sz="0" w:space="0" w:color="auto"/>
                <w:left w:val="none" w:sz="0" w:space="0" w:color="auto"/>
                <w:bottom w:val="none" w:sz="0" w:space="0" w:color="auto"/>
                <w:right w:val="none" w:sz="0" w:space="0" w:color="auto"/>
              </w:divBdr>
            </w:div>
            <w:div w:id="5398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3442">
      <w:bodyDiv w:val="1"/>
      <w:marLeft w:val="0"/>
      <w:marRight w:val="0"/>
      <w:marTop w:val="0"/>
      <w:marBottom w:val="0"/>
      <w:divBdr>
        <w:top w:val="none" w:sz="0" w:space="0" w:color="auto"/>
        <w:left w:val="none" w:sz="0" w:space="0" w:color="auto"/>
        <w:bottom w:val="none" w:sz="0" w:space="0" w:color="auto"/>
        <w:right w:val="none" w:sz="0" w:space="0" w:color="auto"/>
      </w:divBdr>
    </w:div>
    <w:div w:id="1672944983">
      <w:bodyDiv w:val="1"/>
      <w:marLeft w:val="0"/>
      <w:marRight w:val="0"/>
      <w:marTop w:val="0"/>
      <w:marBottom w:val="0"/>
      <w:divBdr>
        <w:top w:val="none" w:sz="0" w:space="0" w:color="auto"/>
        <w:left w:val="none" w:sz="0" w:space="0" w:color="auto"/>
        <w:bottom w:val="none" w:sz="0" w:space="0" w:color="auto"/>
        <w:right w:val="none" w:sz="0" w:space="0" w:color="auto"/>
      </w:divBdr>
      <w:divsChild>
        <w:div w:id="852766611">
          <w:marLeft w:val="336"/>
          <w:marRight w:val="-480"/>
          <w:marTop w:val="0"/>
          <w:marBottom w:val="120"/>
          <w:divBdr>
            <w:top w:val="none" w:sz="0" w:space="0" w:color="auto"/>
            <w:left w:val="single" w:sz="6" w:space="0" w:color="CCCCCC"/>
            <w:bottom w:val="none" w:sz="0" w:space="0" w:color="auto"/>
            <w:right w:val="none" w:sz="0" w:space="0" w:color="auto"/>
          </w:divBdr>
          <w:divsChild>
            <w:div w:id="1927574547">
              <w:marLeft w:val="0"/>
              <w:marRight w:val="0"/>
              <w:marTop w:val="0"/>
              <w:marBottom w:val="0"/>
              <w:divBdr>
                <w:top w:val="none" w:sz="0" w:space="0" w:color="auto"/>
                <w:left w:val="none" w:sz="0" w:space="0" w:color="auto"/>
                <w:bottom w:val="none" w:sz="0" w:space="0" w:color="auto"/>
                <w:right w:val="none" w:sz="0" w:space="0" w:color="auto"/>
              </w:divBdr>
              <w:divsChild>
                <w:div w:id="1156535816">
                  <w:marLeft w:val="0"/>
                  <w:marRight w:val="0"/>
                  <w:marTop w:val="0"/>
                  <w:marBottom w:val="0"/>
                  <w:divBdr>
                    <w:top w:val="none" w:sz="0" w:space="0" w:color="auto"/>
                    <w:left w:val="none" w:sz="0" w:space="0" w:color="auto"/>
                    <w:bottom w:val="none" w:sz="0" w:space="0" w:color="auto"/>
                    <w:right w:val="none" w:sz="0" w:space="0" w:color="auto"/>
                  </w:divBdr>
                </w:div>
                <w:div w:id="432171655">
                  <w:marLeft w:val="0"/>
                  <w:marRight w:val="0"/>
                  <w:marTop w:val="0"/>
                  <w:marBottom w:val="0"/>
                  <w:divBdr>
                    <w:top w:val="none" w:sz="0" w:space="0" w:color="auto"/>
                    <w:left w:val="none" w:sz="0" w:space="0" w:color="auto"/>
                    <w:bottom w:val="none" w:sz="0" w:space="0" w:color="auto"/>
                    <w:right w:val="none" w:sz="0" w:space="0" w:color="auto"/>
                  </w:divBdr>
                </w:div>
                <w:div w:id="1958483656">
                  <w:marLeft w:val="0"/>
                  <w:marRight w:val="0"/>
                  <w:marTop w:val="0"/>
                  <w:marBottom w:val="0"/>
                  <w:divBdr>
                    <w:top w:val="none" w:sz="0" w:space="0" w:color="auto"/>
                    <w:left w:val="none" w:sz="0" w:space="0" w:color="auto"/>
                    <w:bottom w:val="none" w:sz="0" w:space="0" w:color="auto"/>
                    <w:right w:val="none" w:sz="0" w:space="0" w:color="auto"/>
                  </w:divBdr>
                </w:div>
                <w:div w:id="1985114858">
                  <w:marLeft w:val="0"/>
                  <w:marRight w:val="0"/>
                  <w:marTop w:val="0"/>
                  <w:marBottom w:val="0"/>
                  <w:divBdr>
                    <w:top w:val="none" w:sz="0" w:space="0" w:color="auto"/>
                    <w:left w:val="none" w:sz="0" w:space="0" w:color="auto"/>
                    <w:bottom w:val="none" w:sz="0" w:space="0" w:color="auto"/>
                    <w:right w:val="none" w:sz="0" w:space="0" w:color="auto"/>
                  </w:divBdr>
                </w:div>
                <w:div w:id="7903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9808">
          <w:marLeft w:val="0"/>
          <w:marRight w:val="0"/>
          <w:marTop w:val="0"/>
          <w:marBottom w:val="0"/>
          <w:divBdr>
            <w:top w:val="none" w:sz="0" w:space="0" w:color="auto"/>
            <w:left w:val="none" w:sz="0" w:space="0" w:color="auto"/>
            <w:bottom w:val="none" w:sz="0" w:space="0" w:color="auto"/>
            <w:right w:val="none" w:sz="0" w:space="0" w:color="auto"/>
          </w:divBdr>
          <w:divsChild>
            <w:div w:id="625156919">
              <w:marLeft w:val="0"/>
              <w:marRight w:val="0"/>
              <w:marTop w:val="0"/>
              <w:marBottom w:val="0"/>
              <w:divBdr>
                <w:top w:val="none" w:sz="0" w:space="0" w:color="auto"/>
                <w:left w:val="none" w:sz="0" w:space="0" w:color="auto"/>
                <w:bottom w:val="none" w:sz="0" w:space="0" w:color="auto"/>
                <w:right w:val="none" w:sz="0" w:space="0" w:color="auto"/>
              </w:divBdr>
            </w:div>
          </w:divsChild>
        </w:div>
        <w:div w:id="2119718537">
          <w:marLeft w:val="0"/>
          <w:marRight w:val="0"/>
          <w:marTop w:val="0"/>
          <w:marBottom w:val="0"/>
          <w:divBdr>
            <w:top w:val="none" w:sz="0" w:space="0" w:color="auto"/>
            <w:left w:val="none" w:sz="0" w:space="0" w:color="auto"/>
            <w:bottom w:val="none" w:sz="0" w:space="0" w:color="auto"/>
            <w:right w:val="none" w:sz="0" w:space="0" w:color="auto"/>
          </w:divBdr>
          <w:divsChild>
            <w:div w:id="1686322774">
              <w:marLeft w:val="0"/>
              <w:marRight w:val="0"/>
              <w:marTop w:val="0"/>
              <w:marBottom w:val="336"/>
              <w:divBdr>
                <w:top w:val="none" w:sz="0" w:space="0" w:color="auto"/>
                <w:left w:val="none" w:sz="0" w:space="0" w:color="auto"/>
                <w:bottom w:val="none" w:sz="0" w:space="0" w:color="auto"/>
                <w:right w:val="none" w:sz="0" w:space="0" w:color="auto"/>
              </w:divBdr>
            </w:div>
          </w:divsChild>
        </w:div>
        <w:div w:id="1319963516">
          <w:marLeft w:val="0"/>
          <w:marRight w:val="0"/>
          <w:marTop w:val="0"/>
          <w:marBottom w:val="0"/>
          <w:divBdr>
            <w:top w:val="none" w:sz="0" w:space="0" w:color="auto"/>
            <w:left w:val="none" w:sz="0" w:space="0" w:color="auto"/>
            <w:bottom w:val="none" w:sz="0" w:space="0" w:color="auto"/>
            <w:right w:val="none" w:sz="0" w:space="0" w:color="auto"/>
          </w:divBdr>
          <w:divsChild>
            <w:div w:id="1576819090">
              <w:marLeft w:val="0"/>
              <w:marRight w:val="0"/>
              <w:marTop w:val="0"/>
              <w:marBottom w:val="0"/>
              <w:divBdr>
                <w:top w:val="none" w:sz="0" w:space="0" w:color="auto"/>
                <w:left w:val="none" w:sz="0" w:space="0" w:color="auto"/>
                <w:bottom w:val="none" w:sz="0" w:space="0" w:color="auto"/>
                <w:right w:val="none" w:sz="0" w:space="0" w:color="auto"/>
              </w:divBdr>
            </w:div>
          </w:divsChild>
        </w:div>
        <w:div w:id="453601956">
          <w:marLeft w:val="0"/>
          <w:marRight w:val="0"/>
          <w:marTop w:val="0"/>
          <w:marBottom w:val="0"/>
          <w:divBdr>
            <w:top w:val="none" w:sz="0" w:space="0" w:color="auto"/>
            <w:left w:val="none" w:sz="0" w:space="0" w:color="auto"/>
            <w:bottom w:val="none" w:sz="0" w:space="0" w:color="auto"/>
            <w:right w:val="none" w:sz="0" w:space="0" w:color="auto"/>
          </w:divBdr>
        </w:div>
        <w:div w:id="1081608376">
          <w:marLeft w:val="0"/>
          <w:marRight w:val="0"/>
          <w:marTop w:val="0"/>
          <w:marBottom w:val="0"/>
          <w:divBdr>
            <w:top w:val="none" w:sz="0" w:space="0" w:color="auto"/>
            <w:left w:val="none" w:sz="0" w:space="0" w:color="auto"/>
            <w:bottom w:val="none" w:sz="0" w:space="0" w:color="auto"/>
            <w:right w:val="none" w:sz="0" w:space="0" w:color="auto"/>
          </w:divBdr>
          <w:divsChild>
            <w:div w:id="1173454768">
              <w:marLeft w:val="0"/>
              <w:marRight w:val="0"/>
              <w:marTop w:val="0"/>
              <w:marBottom w:val="0"/>
              <w:divBdr>
                <w:top w:val="none" w:sz="0" w:space="0" w:color="auto"/>
                <w:left w:val="none" w:sz="0" w:space="0" w:color="auto"/>
                <w:bottom w:val="none" w:sz="0" w:space="0" w:color="auto"/>
                <w:right w:val="none" w:sz="0" w:space="0" w:color="auto"/>
              </w:divBdr>
            </w:div>
          </w:divsChild>
        </w:div>
        <w:div w:id="45304891">
          <w:marLeft w:val="0"/>
          <w:marRight w:val="0"/>
          <w:marTop w:val="0"/>
          <w:marBottom w:val="0"/>
          <w:divBdr>
            <w:top w:val="none" w:sz="0" w:space="0" w:color="auto"/>
            <w:left w:val="none" w:sz="0" w:space="0" w:color="auto"/>
            <w:bottom w:val="none" w:sz="0" w:space="0" w:color="auto"/>
            <w:right w:val="none" w:sz="0" w:space="0" w:color="auto"/>
          </w:divBdr>
        </w:div>
        <w:div w:id="1996451989">
          <w:marLeft w:val="0"/>
          <w:marRight w:val="0"/>
          <w:marTop w:val="0"/>
          <w:marBottom w:val="0"/>
          <w:divBdr>
            <w:top w:val="none" w:sz="0" w:space="0" w:color="auto"/>
            <w:left w:val="none" w:sz="0" w:space="0" w:color="auto"/>
            <w:bottom w:val="none" w:sz="0" w:space="0" w:color="auto"/>
            <w:right w:val="none" w:sz="0" w:space="0" w:color="auto"/>
          </w:divBdr>
          <w:divsChild>
            <w:div w:id="341014036">
              <w:marLeft w:val="0"/>
              <w:marRight w:val="0"/>
              <w:marTop w:val="0"/>
              <w:marBottom w:val="0"/>
              <w:divBdr>
                <w:top w:val="none" w:sz="0" w:space="0" w:color="auto"/>
                <w:left w:val="none" w:sz="0" w:space="0" w:color="auto"/>
                <w:bottom w:val="none" w:sz="0" w:space="0" w:color="auto"/>
                <w:right w:val="none" w:sz="0" w:space="0" w:color="auto"/>
              </w:divBdr>
            </w:div>
          </w:divsChild>
        </w:div>
        <w:div w:id="2140030574">
          <w:marLeft w:val="0"/>
          <w:marRight w:val="0"/>
          <w:marTop w:val="0"/>
          <w:marBottom w:val="0"/>
          <w:divBdr>
            <w:top w:val="none" w:sz="0" w:space="0" w:color="auto"/>
            <w:left w:val="none" w:sz="0" w:space="0" w:color="auto"/>
            <w:bottom w:val="none" w:sz="0" w:space="0" w:color="auto"/>
            <w:right w:val="none" w:sz="0" w:space="0" w:color="auto"/>
          </w:divBdr>
          <w:divsChild>
            <w:div w:id="1508903861">
              <w:marLeft w:val="0"/>
              <w:marRight w:val="0"/>
              <w:marTop w:val="0"/>
              <w:marBottom w:val="0"/>
              <w:divBdr>
                <w:top w:val="none" w:sz="0" w:space="0" w:color="auto"/>
                <w:left w:val="none" w:sz="0" w:space="0" w:color="auto"/>
                <w:bottom w:val="none" w:sz="0" w:space="0" w:color="auto"/>
                <w:right w:val="none" w:sz="0" w:space="0" w:color="auto"/>
              </w:divBdr>
            </w:div>
            <w:div w:id="715812815">
              <w:marLeft w:val="0"/>
              <w:marRight w:val="0"/>
              <w:marTop w:val="0"/>
              <w:marBottom w:val="0"/>
              <w:divBdr>
                <w:top w:val="none" w:sz="0" w:space="0" w:color="auto"/>
                <w:left w:val="none" w:sz="0" w:space="0" w:color="auto"/>
                <w:bottom w:val="none" w:sz="0" w:space="0" w:color="auto"/>
                <w:right w:val="none" w:sz="0" w:space="0" w:color="auto"/>
              </w:divBdr>
            </w:div>
          </w:divsChild>
        </w:div>
        <w:div w:id="1051156326">
          <w:marLeft w:val="0"/>
          <w:marRight w:val="0"/>
          <w:marTop w:val="0"/>
          <w:marBottom w:val="0"/>
          <w:divBdr>
            <w:top w:val="none" w:sz="0" w:space="0" w:color="auto"/>
            <w:left w:val="none" w:sz="0" w:space="0" w:color="auto"/>
            <w:bottom w:val="none" w:sz="0" w:space="0" w:color="auto"/>
            <w:right w:val="none" w:sz="0" w:space="0" w:color="auto"/>
          </w:divBdr>
          <w:divsChild>
            <w:div w:id="3660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eb_colors" TargetMode="External"/><Relationship Id="rId18" Type="http://schemas.openxmlformats.org/officeDocument/2006/relationships/hyperlink" Target="https://affinity.serif.com/en-gb/" TargetMode="External"/><Relationship Id="rId26" Type="http://schemas.openxmlformats.org/officeDocument/2006/relationships/image" Target="media/image9.png"/><Relationship Id="rId39" Type="http://schemas.openxmlformats.org/officeDocument/2006/relationships/image" Target="media/image19.gif"/><Relationship Id="rId21" Type="http://schemas.openxmlformats.org/officeDocument/2006/relationships/image" Target="media/image8.png"/><Relationship Id="rId34" Type="http://schemas.openxmlformats.org/officeDocument/2006/relationships/image" Target="media/image14.gif"/><Relationship Id="rId42" Type="http://schemas.openxmlformats.org/officeDocument/2006/relationships/hyperlink" Target="https://fonts.google.com" TargetMode="External"/><Relationship Id="rId47" Type="http://schemas.openxmlformats.org/officeDocument/2006/relationships/image" Target="media/image26.gif"/><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fonts.google.com/specimen/Montserrat?stylecount=18" TargetMode="External"/><Relationship Id="rId11" Type="http://schemas.openxmlformats.org/officeDocument/2006/relationships/hyperlink" Target="https://en.wikipedia.org/wiki/RGB_color_model" TargetMode="External"/><Relationship Id="rId24" Type="http://schemas.openxmlformats.org/officeDocument/2006/relationships/hyperlink" Target="https://en.wikipedia.org/wiki/Serif" TargetMode="External"/><Relationship Id="rId32" Type="http://schemas.openxmlformats.org/officeDocument/2006/relationships/image" Target="media/image12.gif"/><Relationship Id="rId37" Type="http://schemas.openxmlformats.org/officeDocument/2006/relationships/image" Target="media/image17.gif"/><Relationship Id="rId40" Type="http://schemas.openxmlformats.org/officeDocument/2006/relationships/image" Target="media/image20.gif"/><Relationship Id="rId45" Type="http://schemas.openxmlformats.org/officeDocument/2006/relationships/image" Target="media/image24.gif"/><Relationship Id="rId5" Type="http://schemas.openxmlformats.org/officeDocument/2006/relationships/footnotes" Target="footnotes.xml"/><Relationship Id="rId15" Type="http://schemas.openxmlformats.org/officeDocument/2006/relationships/hyperlink" Target="https://en.wikipedia.org/wiki/Pantone" TargetMode="External"/><Relationship Id="rId23" Type="http://schemas.openxmlformats.org/officeDocument/2006/relationships/hyperlink" Target="https://www.adobe.com/uk/products/photoshop.html" TargetMode="External"/><Relationship Id="rId28" Type="http://schemas.openxmlformats.org/officeDocument/2006/relationships/hyperlink" Target="https://fonts.google.com" TargetMode="External"/><Relationship Id="rId36" Type="http://schemas.openxmlformats.org/officeDocument/2006/relationships/image" Target="media/image16.gif"/><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adobe.com/uk/products/illustrator.html" TargetMode="External"/><Relationship Id="rId31" Type="http://schemas.openxmlformats.org/officeDocument/2006/relationships/image" Target="media/image11.gif"/><Relationship Id="rId44" Type="http://schemas.openxmlformats.org/officeDocument/2006/relationships/image" Target="media/image2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www.getpaint.net" TargetMode="External"/><Relationship Id="rId27" Type="http://schemas.openxmlformats.org/officeDocument/2006/relationships/hyperlink" Target="https://www.ncbi.nlm.nih.gov/pmc/articles/PMC4612630/" TargetMode="External"/><Relationship Id="rId30" Type="http://schemas.openxmlformats.org/officeDocument/2006/relationships/image" Target="media/image10.png"/><Relationship Id="rId35" Type="http://schemas.openxmlformats.org/officeDocument/2006/relationships/image" Target="media/image15.gif"/><Relationship Id="rId43" Type="http://schemas.openxmlformats.org/officeDocument/2006/relationships/image" Target="media/image22.png"/><Relationship Id="rId48" Type="http://schemas.openxmlformats.org/officeDocument/2006/relationships/image" Target="media/image27.gif"/><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n.wikipedia.org/wiki/CMYK_color_model" TargetMode="External"/><Relationship Id="rId17" Type="http://schemas.openxmlformats.org/officeDocument/2006/relationships/image" Target="media/image7.png"/><Relationship Id="rId25" Type="http://schemas.openxmlformats.org/officeDocument/2006/relationships/hyperlink" Target="https://en.wikipedia.org/wiki/Sans-serif" TargetMode="External"/><Relationship Id="rId33" Type="http://schemas.openxmlformats.org/officeDocument/2006/relationships/image" Target="media/image13.png"/><Relationship Id="rId38" Type="http://schemas.openxmlformats.org/officeDocument/2006/relationships/image" Target="media/image18.gif"/><Relationship Id="rId46" Type="http://schemas.openxmlformats.org/officeDocument/2006/relationships/image" Target="media/image25.gif"/><Relationship Id="rId20" Type="http://schemas.openxmlformats.org/officeDocument/2006/relationships/hyperlink" Target="https://inkscape.org" TargetMode="External"/><Relationship Id="rId41"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15</Pages>
  <Words>2065</Words>
  <Characters>11776</Characters>
  <Application>Microsoft Office Word</Application>
  <DocSecurity>0</DocSecurity>
  <Lines>98</Lines>
  <Paragraphs>27</Paragraphs>
  <ScaleCrop>false</ScaleCrop>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Moore Fuller</dc:creator>
  <cp:keywords/>
  <dc:description/>
  <cp:lastModifiedBy>Peter Moore Fuller</cp:lastModifiedBy>
  <cp:revision>47</cp:revision>
  <dcterms:created xsi:type="dcterms:W3CDTF">2021-09-02T14:06:00Z</dcterms:created>
  <dcterms:modified xsi:type="dcterms:W3CDTF">2021-09-02T15:02:00Z</dcterms:modified>
</cp:coreProperties>
</file>